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18" w:rsidRDefault="004D3118" w:rsidP="00DD65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C69" w:rsidRPr="00C57C69" w:rsidRDefault="00C57C69" w:rsidP="00DD65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C69">
        <w:rPr>
          <w:rFonts w:ascii="Times New Roman" w:eastAsia="Calibri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C57C69" w:rsidRPr="00C57C69" w:rsidRDefault="00C57C69" w:rsidP="00DD65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C6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C280C">
        <w:rPr>
          <w:rFonts w:ascii="Times New Roman" w:eastAsia="Calibri" w:hAnsi="Times New Roman" w:cs="Times New Roman"/>
          <w:b/>
          <w:sz w:val="28"/>
          <w:szCs w:val="28"/>
        </w:rPr>
        <w:t>Алексеевская основная</w:t>
      </w:r>
      <w:r w:rsidR="00DD65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57C69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 школа</w:t>
      </w:r>
      <w:proofErr w:type="gramEnd"/>
      <w:r w:rsidRPr="00C57C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57C69" w:rsidRPr="00C57C69" w:rsidRDefault="00C57C69" w:rsidP="00DD65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57C69">
        <w:rPr>
          <w:rFonts w:ascii="Times New Roman" w:eastAsia="Calibri" w:hAnsi="Times New Roman" w:cs="Times New Roman"/>
          <w:b/>
          <w:sz w:val="28"/>
          <w:szCs w:val="28"/>
        </w:rPr>
        <w:t>Должанского</w:t>
      </w:r>
      <w:proofErr w:type="spellEnd"/>
      <w:r w:rsidRPr="00C57C6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Орловской области</w:t>
      </w:r>
    </w:p>
    <w:p w:rsidR="00C57C69" w:rsidRPr="00C57C69" w:rsidRDefault="00C57C69" w:rsidP="00C57C69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45"/>
        <w:gridCol w:w="2854"/>
        <w:gridCol w:w="3272"/>
      </w:tblGrid>
      <w:tr w:rsidR="00C57C69" w:rsidRPr="00C57C69" w:rsidTr="00C57C69">
        <w:trPr>
          <w:trHeight w:val="1969"/>
          <w:jc w:val="center"/>
        </w:trPr>
        <w:tc>
          <w:tcPr>
            <w:tcW w:w="3554" w:type="dxa"/>
          </w:tcPr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РАССМОТРЕНО:</w:t>
            </w: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57C69" w:rsidRPr="00C57C69" w:rsidRDefault="00DD65F2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57C69" w:rsidRPr="00C57C69" w:rsidRDefault="00DD65F2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57C69"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 w:rsid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C57C69"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>Директ</w:t>
            </w:r>
            <w:r w:rsidR="00DD65F2">
              <w:rPr>
                <w:rFonts w:ascii="Times New Roman" w:eastAsia="Calibri" w:hAnsi="Times New Roman" w:cs="Times New Roman"/>
                <w:sz w:val="24"/>
                <w:szCs w:val="24"/>
              </w:rPr>
              <w:t>ор школы _________</w:t>
            </w:r>
            <w:r w:rsidR="000C280C">
              <w:rPr>
                <w:rFonts w:ascii="Times New Roman" w:eastAsia="Calibri" w:hAnsi="Times New Roman" w:cs="Times New Roman"/>
                <w:sz w:val="24"/>
                <w:szCs w:val="24"/>
              </w:rPr>
              <w:t>Н. В. Михайлова</w:t>
            </w: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C57C69" w:rsidRPr="00C57C69" w:rsidRDefault="00C57C69" w:rsidP="00C57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DD6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0E3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Pr="00C5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57C69" w:rsidRPr="00C57C69" w:rsidRDefault="00C57C69" w:rsidP="00C57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C57C69">
        <w:rPr>
          <w:rFonts w:ascii="Times New Roman" w:eastAsia="Calibri" w:hAnsi="Times New Roman" w:cs="Times New Roman"/>
        </w:rPr>
        <w:t xml:space="preserve">Принято с учетом мотивированного мнения Совета родителей  </w:t>
      </w:r>
    </w:p>
    <w:p w:rsidR="00C57C69" w:rsidRDefault="00C57C69" w:rsidP="00C57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C57C69">
        <w:rPr>
          <w:rFonts w:ascii="Times New Roman" w:eastAsia="Calibri" w:hAnsi="Times New Roman" w:cs="Times New Roman"/>
        </w:rPr>
        <w:t xml:space="preserve"> </w:t>
      </w:r>
    </w:p>
    <w:p w:rsidR="00C57C69" w:rsidRPr="00C57C69" w:rsidRDefault="00C57C69" w:rsidP="00C57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C57C69">
        <w:rPr>
          <w:rFonts w:ascii="Times New Roman" w:eastAsia="Calibri" w:hAnsi="Times New Roman" w:cs="Times New Roman"/>
        </w:rPr>
        <w:t>Принято с учетом мотивированного мнения</w:t>
      </w:r>
      <w:r>
        <w:rPr>
          <w:rFonts w:ascii="Times New Roman" w:eastAsia="Calibri" w:hAnsi="Times New Roman" w:cs="Times New Roman"/>
        </w:rPr>
        <w:t xml:space="preserve"> Совета Учреждения</w:t>
      </w:r>
    </w:p>
    <w:p w:rsidR="00C57C69" w:rsidRPr="00C57C69" w:rsidRDefault="00C57C69" w:rsidP="00C57C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485D6D" w:rsidRPr="005B4C51" w:rsidRDefault="00485D6D" w:rsidP="00485D6D">
      <w:pPr>
        <w:rPr>
          <w:rFonts w:ascii="Times New Roman" w:hAnsi="Times New Roman" w:cs="Times New Roman"/>
        </w:rPr>
      </w:pPr>
    </w:p>
    <w:p w:rsidR="00C57C69" w:rsidRPr="00C57C69" w:rsidRDefault="00C57C69" w:rsidP="00C57C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57C69" w:rsidRPr="00C57C69" w:rsidRDefault="00C57C69" w:rsidP="0089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дистанционном обучении</w:t>
      </w:r>
      <w:r w:rsidRPr="00C5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5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9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БОУ</w:t>
      </w:r>
      <w:proofErr w:type="gramEnd"/>
      <w:r w:rsidRPr="00C5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C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Алексеевская </w:t>
      </w:r>
      <w:proofErr w:type="spellStart"/>
      <w:r w:rsidR="000C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D6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  <w:proofErr w:type="spellEnd"/>
      <w:r w:rsidR="00DD6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9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95885" w:rsidRPr="0089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В новой редакции)</w:t>
      </w:r>
    </w:p>
    <w:p w:rsidR="00C57C69" w:rsidRPr="00C57C69" w:rsidRDefault="00C57C69" w:rsidP="00C57C69">
      <w:pPr>
        <w:spacing w:before="48" w:after="4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57C69" w:rsidRPr="00895885" w:rsidRDefault="00C57C69" w:rsidP="00C57C69">
      <w:pPr>
        <w:spacing w:before="48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регулирует организацию образовательного процесса в </w:t>
      </w:r>
      <w:r w:rsidRPr="0089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БОУ</w:t>
      </w:r>
    </w:p>
    <w:p w:rsidR="00C57C69" w:rsidRPr="00C57C69" w:rsidRDefault="00C57C69" w:rsidP="00C57C69">
      <w:pPr>
        <w:spacing w:before="48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D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Алексеевская основная </w:t>
      </w:r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(д</w:t>
      </w:r>
      <w:r w:rsidR="00DD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Школа) в  дистанционной форме</w:t>
      </w:r>
    </w:p>
    <w:p w:rsidR="00C57C69" w:rsidRPr="00C57C69" w:rsidRDefault="00C57C69" w:rsidP="00C57C69">
      <w:pPr>
        <w:spacing w:before="48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C69" w:rsidRPr="00C57C69" w:rsidRDefault="00C57C69" w:rsidP="00C57C6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57C6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1.2. Настоящее положение разработано на основании  Закона РФ «Об образовании в РФ» от 29.12.2012г. № 273, Трудового кодекса  РФ,  СанПиНа 2.4.2.2821-10 "Санитарно-эпидемиологических требований к условиям и организации обучения в общеобразовательных учреждениях» с изменения  от 24.11.2015 №8; приказа Министерства образования и науки РФ  №137 от 06.05.05  «Об использовании дистанционных образовательных технологий»</w:t>
      </w:r>
    </w:p>
    <w:p w:rsidR="00C57C69" w:rsidRPr="00C57C69" w:rsidRDefault="00C57C69" w:rsidP="00C5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C69" w:rsidRPr="00C57C69" w:rsidRDefault="00C57C69" w:rsidP="00C5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7155688"/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 Положение</w:t>
      </w:r>
      <w:proofErr w:type="gramEnd"/>
      <w:r w:rsidRPr="00C5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целях определения единых подходов к деятельности  Школы по организации учебно-воспитательного процесса во время карантина, обеспечению усвоения обучающимися содержания образовательных программ</w:t>
      </w:r>
      <w:r w:rsidR="0087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 внеурочной деятельности</w:t>
      </w:r>
    </w:p>
    <w:bookmarkEnd w:id="1"/>
    <w:p w:rsidR="00485D6D" w:rsidRPr="00895885" w:rsidRDefault="00485D6D" w:rsidP="00C57C69">
      <w:pPr>
        <w:rPr>
          <w:rFonts w:ascii="Times New Roman" w:hAnsi="Times New Roman" w:cs="Times New Roman"/>
          <w:sz w:val="24"/>
          <w:szCs w:val="24"/>
        </w:rPr>
      </w:pP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1.4. Главными целями применения ДОТ являются: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повышение доступности образовательных услуг для обучающихся;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предоставление обучающимся возможности освоения образовательных программ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 непосредственно по их месту жительства или временного пребывания (нахождения).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1.5. Формы ДОТ: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оn-line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 тестирование, </w:t>
      </w:r>
      <w:r w:rsidRPr="00895885">
        <w:rPr>
          <w:rFonts w:ascii="Times New Roman" w:hAnsi="Times New Roman" w:cs="Times New Roman"/>
          <w:sz w:val="24"/>
          <w:szCs w:val="24"/>
        </w:rPr>
        <w:lastRenderedPageBreak/>
        <w:t>Интернет-</w:t>
      </w:r>
      <w:proofErr w:type="gramStart"/>
      <w:r w:rsidRPr="00895885">
        <w:rPr>
          <w:rFonts w:ascii="Times New Roman" w:hAnsi="Times New Roman" w:cs="Times New Roman"/>
          <w:sz w:val="24"/>
          <w:szCs w:val="24"/>
        </w:rPr>
        <w:t xml:space="preserve">уроки, </w:t>
      </w:r>
      <w:r w:rsidR="00DD65F2">
        <w:rPr>
          <w:rFonts w:ascii="Times New Roman" w:hAnsi="Times New Roman" w:cs="Times New Roman"/>
          <w:sz w:val="24"/>
          <w:szCs w:val="24"/>
        </w:rPr>
        <w:t xml:space="preserve"> </w:t>
      </w:r>
      <w:r w:rsidRPr="00895885">
        <w:rPr>
          <w:rFonts w:ascii="Times New Roman" w:hAnsi="Times New Roman" w:cs="Times New Roman"/>
          <w:sz w:val="24"/>
          <w:szCs w:val="24"/>
        </w:rPr>
        <w:t>надомное</w:t>
      </w:r>
      <w:proofErr w:type="gramEnd"/>
      <w:r w:rsidRPr="00895885">
        <w:rPr>
          <w:rFonts w:ascii="Times New Roman" w:hAnsi="Times New Roman" w:cs="Times New Roman"/>
          <w:sz w:val="24"/>
          <w:szCs w:val="24"/>
        </w:rPr>
        <w:t xml:space="preserve"> обучение с дистанционной поддержкой, вебинары,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-общение, облачные сервисы </w:t>
      </w:r>
      <w:r w:rsidR="00DD65F2">
        <w:rPr>
          <w:rFonts w:ascii="Times New Roman" w:hAnsi="Times New Roman" w:cs="Times New Roman"/>
          <w:sz w:val="24"/>
          <w:szCs w:val="24"/>
        </w:rPr>
        <w:t xml:space="preserve">, мобильная связь </w:t>
      </w:r>
      <w:r w:rsidRPr="00895885">
        <w:rPr>
          <w:rFonts w:ascii="Times New Roman" w:hAnsi="Times New Roman" w:cs="Times New Roman"/>
          <w:sz w:val="24"/>
          <w:szCs w:val="24"/>
        </w:rPr>
        <w:t xml:space="preserve">и т.д. учителя – предметники могут использовать в образовательной деятельности.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 обучении с применением ДОТ используются следующие организационные формы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учебной деятельности: лекция, консультация, семинар, практическое занятие, контрольная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работа, самостоятельная работа, научно-исследовательская работа.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может включать следующие организационные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формы (элементы) дистанционного обучения: работа с электронным учебником, просмотр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видео-лекций, компьютерное тестирование, изучение печатных и других учебных и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методических материалов.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2. Общий порядок организации дистанционного обучения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2.1. 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</w:t>
      </w:r>
      <w:r w:rsidR="00DD65F2">
        <w:rPr>
          <w:rFonts w:ascii="Times New Roman" w:hAnsi="Times New Roman" w:cs="Times New Roman"/>
          <w:sz w:val="24"/>
          <w:szCs w:val="24"/>
        </w:rPr>
        <w:t xml:space="preserve"> </w:t>
      </w:r>
      <w:r w:rsidRPr="00895885">
        <w:rPr>
          <w:rFonts w:ascii="Times New Roman" w:hAnsi="Times New Roman" w:cs="Times New Roman"/>
          <w:sz w:val="24"/>
          <w:szCs w:val="24"/>
        </w:rPr>
        <w:t xml:space="preserve">образовательных программ, установленным законодательством и иными нормативными актами РФ в области образования.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2.2. Дистанционное обучение может использоваться при всех предусмотренных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формах получения образования или при их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сочетании, при проведении различных видов учебных занятий, текущего контроля.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2.3. При использовании дистанционного обучения обеспечивается доступ обучающихся,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педагогических работников к информационной – коммуникационной сети Интернет.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2.4. Учебно-методическое обеспечение дистанционного обучения основано на использовании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электронных учебно-методических материалов (далее материалы), которые обеспечивают в соответствии с программой: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организацию самостоятельной работы обучающегося, включая обучение и контроль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знаний обучающегося (самоконтроль, текущий контроль знаний);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методическое сопровождение и дополнительную информационную поддержку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дистанционного обучения (дополнительные учебные и информационно-справочные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материалы).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Компонентами материалов могут быть: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lastRenderedPageBreak/>
        <w:t xml:space="preserve">. текстовые - компоненты, содержащие преимущественно текстовую информацию,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представленную в форме, допускающей посимвольную обработку (например, электронный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вариант учебного пособия, текстовые или веб-страницы, файл, ссылка на файл, веб-страницу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или каталог, модуль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, глоссарий, анкета);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звуковые – компоненты, содержащие цифровое представление звуковой информации в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форме, допускающей ее прослушивание, но не предназначенной для печатного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воспроизведения (например,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аудиолекции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мультимедийные – компоненты, в которых информация различной природы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присутствует равноправно и взаимосвязано для решения определенных задач, причем эта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взаимосвязь обеспечена соответствующими программными средствами (например,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мультимедийный электронный учебник, платформа </w:t>
      </w:r>
      <w:r w:rsidRPr="008D40A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Учи.ru, </w:t>
      </w:r>
      <w:proofErr w:type="spellStart"/>
      <w:r w:rsidRPr="008D40A8">
        <w:rPr>
          <w:rFonts w:ascii="Times New Roman" w:hAnsi="Times New Roman" w:cs="Times New Roman"/>
          <w:b/>
          <w:sz w:val="24"/>
          <w:szCs w:val="24"/>
          <w:u w:val="single"/>
        </w:rPr>
        <w:t>Яндекс.Учебник</w:t>
      </w:r>
      <w:proofErr w:type="spellEnd"/>
      <w:r w:rsidRPr="008D40A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895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слайд-лекции, учебные видеофильмы).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154980"/>
      <w:r w:rsidRPr="00895885">
        <w:rPr>
          <w:rFonts w:ascii="Times New Roman" w:hAnsi="Times New Roman" w:cs="Times New Roman"/>
          <w:sz w:val="24"/>
          <w:szCs w:val="24"/>
        </w:rPr>
        <w:t xml:space="preserve">2.5. Организация дистанционного обучения в дни непосещения занятий обучающимися по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причине неблагоприятных погодных условий, на период карантина, в методические дни,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обусловленные производственной необходимостью: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приказом директора </w:t>
      </w:r>
      <w:proofErr w:type="gramStart"/>
      <w:r w:rsidRPr="00895885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395A65" w:rsidRPr="00895885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Pr="00895885">
        <w:rPr>
          <w:rFonts w:ascii="Times New Roman" w:hAnsi="Times New Roman" w:cs="Times New Roman"/>
          <w:sz w:val="24"/>
          <w:szCs w:val="24"/>
        </w:rPr>
        <w:t xml:space="preserve">, выведенные на дистанционное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обучение;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дистанционные уроки размещаются на официальном сайте в разделе «Дистанционное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обучение»;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57155348"/>
      <w:bookmarkEnd w:id="2"/>
      <w:r w:rsidRPr="00895885">
        <w:rPr>
          <w:rFonts w:ascii="Times New Roman" w:hAnsi="Times New Roman" w:cs="Times New Roman"/>
          <w:b/>
          <w:sz w:val="24"/>
          <w:szCs w:val="24"/>
        </w:rPr>
        <w:t xml:space="preserve">3. Функции администрации образовательной организации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bookmarkEnd w:id="3"/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3.1. Директор школы: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Осуществляет контроль организации ознакомления всех участников образовательных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отношений с документами, регламентирующими организацию работы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на период дистанционного обучения.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Контролирует соблюдение работниками общеобразовательной организации режима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lastRenderedPageBreak/>
        <w:t xml:space="preserve">работы.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Осуществляет контроль реализации мероприятий, направленных на обеспечение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посредством дистанционного обучения.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Принимает управленческие решения, направленные на повышение качества работы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дни, когда обучающиеся не посещают школу.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7155494"/>
      <w:r w:rsidRPr="00895885">
        <w:rPr>
          <w:rFonts w:ascii="Times New Roman" w:hAnsi="Times New Roman" w:cs="Times New Roman"/>
          <w:sz w:val="24"/>
          <w:szCs w:val="24"/>
        </w:rPr>
        <w:t xml:space="preserve">3.2. </w:t>
      </w:r>
      <w:r w:rsidR="00395A65" w:rsidRPr="00895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A65" w:rsidRPr="00895885">
        <w:rPr>
          <w:rFonts w:ascii="Times New Roman" w:hAnsi="Times New Roman" w:cs="Times New Roman"/>
          <w:sz w:val="24"/>
          <w:szCs w:val="24"/>
        </w:rPr>
        <w:t>Ответственный  по</w:t>
      </w:r>
      <w:proofErr w:type="gramEnd"/>
      <w:r w:rsidR="00395A65" w:rsidRPr="00895885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895885">
        <w:rPr>
          <w:rFonts w:ascii="Times New Roman" w:hAnsi="Times New Roman" w:cs="Times New Roman"/>
          <w:sz w:val="24"/>
          <w:szCs w:val="24"/>
        </w:rPr>
        <w:t xml:space="preserve">й работе: </w:t>
      </w:r>
    </w:p>
    <w:p w:rsidR="00485D6D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Организует образовательную </w:t>
      </w:r>
      <w:proofErr w:type="gramStart"/>
      <w:r w:rsidRPr="00895885">
        <w:rPr>
          <w:rFonts w:ascii="Times New Roman" w:hAnsi="Times New Roman" w:cs="Times New Roman"/>
          <w:sz w:val="24"/>
          <w:szCs w:val="24"/>
        </w:rPr>
        <w:t>деятельность</w:t>
      </w:r>
      <w:r w:rsidR="00395A65" w:rsidRPr="008958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5A65" w:rsidRPr="00895885">
        <w:rPr>
          <w:rFonts w:ascii="Times New Roman" w:hAnsi="Times New Roman" w:cs="Times New Roman"/>
          <w:sz w:val="24"/>
          <w:szCs w:val="24"/>
        </w:rPr>
        <w:t>составляет расписание)</w:t>
      </w:r>
      <w:r w:rsidRPr="00895885">
        <w:rPr>
          <w:rFonts w:ascii="Times New Roman" w:hAnsi="Times New Roman" w:cs="Times New Roman"/>
          <w:sz w:val="24"/>
          <w:szCs w:val="24"/>
        </w:rPr>
        <w:t xml:space="preserve">, контролирует выполнение образовательных программ обучающимися, результаты образовательной деятельности. </w:t>
      </w:r>
    </w:p>
    <w:p w:rsidR="00635A0F" w:rsidRPr="00895885" w:rsidRDefault="00635A0F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по контролю за посещением онлайн уроков</w:t>
      </w:r>
    </w:p>
    <w:bookmarkEnd w:id="4"/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Осуществляет информирование всех участников образовательных отношений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(педагогов, обучающихся, родителей (законных представителей) иных работников) об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организации работы в дни неблагоприятных погодных условий, на период карантина, в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>методические дни, обусловленные производственной необходимостью.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 xml:space="preserve">4. Функции педагогических работников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4.1. С целью прохождения образовательных программ в полном объеме педагоги применяют разнообразные формы дистанционного обучения.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4.2. Педагоги, выполняющие функции классных руководителей, информируют родителей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(законных представителей) об итогах учебной деятельности их детей на период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дистанционного обучения.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 xml:space="preserve">5. Функции обучающихся и родителей (законных представителей)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при использовании дистанционного обучения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5.1. В период дистанционного обучения обучающие обязаны выполнять задания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дистанционных уроков, добросовестно осваивать образовательную программу,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осуществлять самостоятельную подготовку к занятиям.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5.2. Связь обучающегося с учителем-предметником, классным руководителем поддерживается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посредством контактных телефонов, электронной почты.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5.3. Самостоятельная деятельность обучающихся оценивается педагогами выставлением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lastRenderedPageBreak/>
        <w:t xml:space="preserve">отметок в электронный журнал.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систематически контролируют выполнение детьми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заданий в режиме дистанционного обучения.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несут ответственность за жизнь и здоровье ребенка в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период дистанционного обучения.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 xml:space="preserve">6. Техническое обеспечение использования дистанционных 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образовательных  технологий в школе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7155269"/>
      <w:r w:rsidRPr="00895885">
        <w:rPr>
          <w:rFonts w:ascii="Times New Roman" w:hAnsi="Times New Roman" w:cs="Times New Roman"/>
          <w:sz w:val="24"/>
          <w:szCs w:val="24"/>
        </w:rPr>
        <w:t xml:space="preserve">6.1. Учебная деятельность с использованием ДОТ обеспечивается следующими техническими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средствами: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рабочим местом педагога, оснащенным персональным компьютером, </w:t>
      </w:r>
      <w:proofErr w:type="spellStart"/>
      <w:r w:rsidRPr="0089588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95885">
        <w:rPr>
          <w:rFonts w:ascii="Times New Roman" w:hAnsi="Times New Roman" w:cs="Times New Roman"/>
          <w:sz w:val="24"/>
          <w:szCs w:val="24"/>
        </w:rPr>
        <w:t xml:space="preserve">-камерой,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микрофоном, проекционной аппаратурой;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локальной сетью с выходом в Интернет.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6.2. Техническое обеспечение обучающегося использующего ДОТ: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персональный компьютер с возможностью воспроизведения звука и видео;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. канал подключения с выходом в Интернет, для доступа к удаленным серверам с учебной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информацией и рабочими материалами. </w:t>
      </w:r>
    </w:p>
    <w:p w:rsidR="00485D6D" w:rsidRPr="004D3118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4D3118">
        <w:rPr>
          <w:rFonts w:ascii="Times New Roman" w:hAnsi="Times New Roman" w:cs="Times New Roman"/>
          <w:sz w:val="24"/>
          <w:szCs w:val="24"/>
        </w:rPr>
        <w:t xml:space="preserve">6.3. В случае отсутствия у обучающегося персонального компьютера или выхода в Интернет </w:t>
      </w:r>
    </w:p>
    <w:p w:rsidR="00485D6D" w:rsidRPr="004D3118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4D3118">
        <w:rPr>
          <w:rFonts w:ascii="Times New Roman" w:hAnsi="Times New Roman" w:cs="Times New Roman"/>
          <w:sz w:val="24"/>
          <w:szCs w:val="24"/>
        </w:rPr>
        <w:t xml:space="preserve">рабочие материалы он получает на электронный носитель </w:t>
      </w:r>
      <w:r w:rsidR="00395A65" w:rsidRPr="004D3118">
        <w:rPr>
          <w:rFonts w:ascii="Times New Roman" w:hAnsi="Times New Roman" w:cs="Times New Roman"/>
          <w:sz w:val="24"/>
          <w:szCs w:val="24"/>
        </w:rPr>
        <w:t>(</w:t>
      </w:r>
      <w:r w:rsidRPr="004D3118">
        <w:rPr>
          <w:rFonts w:ascii="Times New Roman" w:hAnsi="Times New Roman" w:cs="Times New Roman"/>
          <w:sz w:val="24"/>
          <w:szCs w:val="24"/>
        </w:rPr>
        <w:t xml:space="preserve">или в печатном виде в кабинете </w:t>
      </w:r>
    </w:p>
    <w:p w:rsidR="00485D6D" w:rsidRPr="004D3118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4D3118">
        <w:rPr>
          <w:rFonts w:ascii="Times New Roman" w:hAnsi="Times New Roman" w:cs="Times New Roman"/>
          <w:sz w:val="24"/>
          <w:szCs w:val="24"/>
        </w:rPr>
        <w:t>информатик</w:t>
      </w:r>
      <w:r w:rsidR="00395A65" w:rsidRPr="004D3118">
        <w:rPr>
          <w:rFonts w:ascii="Times New Roman" w:hAnsi="Times New Roman" w:cs="Times New Roman"/>
          <w:sz w:val="24"/>
          <w:szCs w:val="24"/>
        </w:rPr>
        <w:t xml:space="preserve">и или у педагога – предметника, соблюдая </w:t>
      </w:r>
      <w:proofErr w:type="gramStart"/>
      <w:r w:rsidR="00395A65" w:rsidRPr="004D3118">
        <w:rPr>
          <w:rFonts w:ascii="Times New Roman" w:hAnsi="Times New Roman" w:cs="Times New Roman"/>
          <w:sz w:val="24"/>
          <w:szCs w:val="24"/>
        </w:rPr>
        <w:t xml:space="preserve">все </w:t>
      </w:r>
      <w:r w:rsidR="00895885" w:rsidRPr="004D3118">
        <w:rPr>
          <w:rFonts w:ascii="Times New Roman" w:hAnsi="Times New Roman" w:cs="Times New Roman"/>
          <w:sz w:val="24"/>
          <w:szCs w:val="24"/>
        </w:rPr>
        <w:t xml:space="preserve"> санитарные</w:t>
      </w:r>
      <w:proofErr w:type="gramEnd"/>
      <w:r w:rsidR="00895885" w:rsidRPr="004D3118">
        <w:rPr>
          <w:rFonts w:ascii="Times New Roman" w:hAnsi="Times New Roman" w:cs="Times New Roman"/>
          <w:sz w:val="24"/>
          <w:szCs w:val="24"/>
        </w:rPr>
        <w:t xml:space="preserve"> меры предосторожности)</w:t>
      </w:r>
      <w:r w:rsidR="00395A65" w:rsidRPr="004D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118" w:rsidRPr="004D3118" w:rsidRDefault="004D3118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4D3118">
        <w:rPr>
          <w:rFonts w:ascii="Times New Roman" w:hAnsi="Times New Roman" w:cs="Times New Roman"/>
          <w:sz w:val="24"/>
          <w:szCs w:val="24"/>
        </w:rPr>
        <w:t>6.4. В случае если в семье одновременно проживают несколько учеников – учащихся различных классов предусмотреть организацию занятий в индивидуальной форме.</w:t>
      </w:r>
    </w:p>
    <w:bookmarkEnd w:id="5"/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7. Порядок ознакомления педагогических работников, родителей (законных</w:t>
      </w:r>
    </w:p>
    <w:p w:rsidR="00485D6D" w:rsidRPr="00895885" w:rsidRDefault="00485D6D" w:rsidP="0048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85">
        <w:rPr>
          <w:rFonts w:ascii="Times New Roman" w:hAnsi="Times New Roman" w:cs="Times New Roman"/>
          <w:b/>
          <w:sz w:val="24"/>
          <w:szCs w:val="24"/>
        </w:rPr>
        <w:t>представителей), обучающихся с настоящим Положением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7.1. Администрация образовательной организации на педагогическом совете проводит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ознакомление педагогических работников с Положением, утвержденным Советом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учреждения.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7.2. Классные руководители </w:t>
      </w:r>
      <w:r w:rsidR="00895885" w:rsidRPr="00895885">
        <w:rPr>
          <w:rFonts w:ascii="Times New Roman" w:hAnsi="Times New Roman" w:cs="Times New Roman"/>
          <w:sz w:val="24"/>
          <w:szCs w:val="24"/>
        </w:rPr>
        <w:t xml:space="preserve"> </w:t>
      </w:r>
      <w:r w:rsidRPr="00895885">
        <w:rPr>
          <w:rFonts w:ascii="Times New Roman" w:hAnsi="Times New Roman" w:cs="Times New Roman"/>
          <w:sz w:val="24"/>
          <w:szCs w:val="24"/>
        </w:rPr>
        <w:t xml:space="preserve"> проводят разъяснительную работу по настоящему Положению с обучающимися. </w:t>
      </w:r>
    </w:p>
    <w:p w:rsidR="00485D6D" w:rsidRPr="00895885" w:rsidRDefault="00485D6D" w:rsidP="00895885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7.3. Классные руководители </w:t>
      </w:r>
      <w:r w:rsidR="00895885" w:rsidRPr="00895885">
        <w:rPr>
          <w:rFonts w:ascii="Times New Roman" w:hAnsi="Times New Roman" w:cs="Times New Roman"/>
          <w:sz w:val="24"/>
          <w:szCs w:val="24"/>
        </w:rPr>
        <w:t xml:space="preserve"> знакомят под роспись  родителей с Положением и проводят с ними разъяснительную работу.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7.4. Информация о режиме работы школы в дни организации дистанционного обучения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размещается на информационном стенде и официальном сайте в разделе «Дистанционное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обучение». </w:t>
      </w: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895885" w:rsidRDefault="00485D6D" w:rsidP="00485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895885" w:rsidRDefault="00485D6D" w:rsidP="00485D6D">
      <w:pPr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895885" w:rsidRDefault="00485D6D" w:rsidP="00485D6D">
      <w:pPr>
        <w:rPr>
          <w:rFonts w:ascii="Times New Roman" w:hAnsi="Times New Roman" w:cs="Times New Roman"/>
          <w:sz w:val="24"/>
          <w:szCs w:val="24"/>
        </w:rPr>
      </w:pPr>
    </w:p>
    <w:p w:rsidR="00485D6D" w:rsidRPr="00895885" w:rsidRDefault="00485D6D" w:rsidP="00485D6D">
      <w:pPr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br w:type="page"/>
      </w:r>
    </w:p>
    <w:p w:rsidR="00FE2A47" w:rsidRDefault="00FE2A47"/>
    <w:sectPr w:rsidR="00FE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D6D"/>
    <w:rsid w:val="000C280C"/>
    <w:rsid w:val="00340E3F"/>
    <w:rsid w:val="00395A65"/>
    <w:rsid w:val="00485D6D"/>
    <w:rsid w:val="004D3118"/>
    <w:rsid w:val="00635A0F"/>
    <w:rsid w:val="006E0D5B"/>
    <w:rsid w:val="00873745"/>
    <w:rsid w:val="00895885"/>
    <w:rsid w:val="008D40A8"/>
    <w:rsid w:val="00C57C69"/>
    <w:rsid w:val="00CE2F91"/>
    <w:rsid w:val="00DD65F2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DFB3"/>
  <w15:docId w15:val="{15C9E30F-4651-4033-A6B7-F7AEAB2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Admin</cp:lastModifiedBy>
  <cp:revision>9</cp:revision>
  <cp:lastPrinted>2020-04-06T06:21:00Z</cp:lastPrinted>
  <dcterms:created xsi:type="dcterms:W3CDTF">2020-04-06T06:23:00Z</dcterms:created>
  <dcterms:modified xsi:type="dcterms:W3CDTF">2020-11-24T21:21:00Z</dcterms:modified>
</cp:coreProperties>
</file>