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C4" w:rsidRPr="00D30FC4" w:rsidRDefault="00D30FC4" w:rsidP="00D30FC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          </w:t>
      </w:r>
      <w:r w:rsidRPr="00D30FC4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Б</w:t>
      </w: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ОУ «Алексеевская сош»</w:t>
      </w:r>
    </w:p>
    <w:p w:rsidR="005B59A7" w:rsidRDefault="005B59A7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</w:pPr>
    </w:p>
    <w:p w:rsidR="005B59A7" w:rsidRDefault="00162B8B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</w:pPr>
      <w:r w:rsidRPr="00162B8B"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  <w:t xml:space="preserve">Классный час </w:t>
      </w:r>
    </w:p>
    <w:p w:rsidR="005B59A7" w:rsidRDefault="00162B8B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</w:pPr>
      <w:r w:rsidRPr="00162B8B"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  <w:t xml:space="preserve">"Знать, чтобы жить" </w:t>
      </w:r>
    </w:p>
    <w:p w:rsidR="00D30FC4" w:rsidRDefault="00162B8B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</w:pPr>
      <w:r w:rsidRPr="00162B8B"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  <w:t>по профилактике ВИЧ-инфекции</w:t>
      </w:r>
    </w:p>
    <w:p w:rsidR="00D30FC4" w:rsidRDefault="00D30FC4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  <w:t>11 класс</w:t>
      </w:r>
    </w:p>
    <w:p w:rsidR="00D30FC4" w:rsidRDefault="00D30FC4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30FC4" w:rsidRDefault="00D30FC4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30FC4" w:rsidRDefault="00D30FC4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                           </w:t>
      </w:r>
      <w:r w:rsidRPr="00D30FC4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Кл</w:t>
      </w:r>
      <w:proofErr w:type="gramStart"/>
      <w:r w:rsidRPr="00D30FC4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.</w:t>
      </w:r>
      <w:proofErr w:type="gramEnd"/>
      <w:r w:rsidRPr="00D30FC4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</w:t>
      </w:r>
      <w:proofErr w:type="gramStart"/>
      <w:r w:rsidRPr="00D30FC4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р</w:t>
      </w:r>
      <w:proofErr w:type="gramEnd"/>
      <w:r w:rsidRPr="00D30FC4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уководитель:</w:t>
      </w:r>
    </w:p>
    <w:p w:rsidR="00D30FC4" w:rsidRDefault="00D30FC4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  </w:t>
      </w:r>
      <w:r w:rsidRPr="00D30F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Головина Л.Е.</w:t>
      </w:r>
    </w:p>
    <w:p w:rsidR="00D30FC4" w:rsidRDefault="00D30FC4" w:rsidP="00162B8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30FC4" w:rsidRDefault="00D30FC4" w:rsidP="00D30FC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</w:t>
      </w:r>
    </w:p>
    <w:p w:rsidR="005B59A7" w:rsidRDefault="005B59A7" w:rsidP="00D30FC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62B8B" w:rsidRPr="00162B8B" w:rsidRDefault="00D30FC4" w:rsidP="00D30FC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</w:t>
      </w:r>
      <w:r w:rsidRPr="00D30FC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2016 год                                                       </w:t>
      </w:r>
    </w:p>
    <w:p w:rsidR="00D30FC4" w:rsidRDefault="00D30FC4" w:rsidP="00162B8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Цель: 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уровень информированности у учащихся по проблеме ВИЧ инфекц</w:t>
      </w:r>
      <w:r w:rsidR="00D30FC4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2B8B" w:rsidRPr="00B96E90" w:rsidRDefault="00162B8B" w:rsidP="00B96E9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уровень информированности у учащихся через анкетирование.</w:t>
      </w:r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проблему ВИЧ инфекции.</w:t>
      </w:r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B96E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 </w:t>
      </w:r>
      <w:r w:rsidR="00A72A57" w:rsidRP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</w:t>
      </w:r>
      <w:r w:rsidRP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к</w:t>
      </w:r>
      <w:r w:rsidR="009D13F9" w:rsidRP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ласса</w:t>
      </w:r>
    </w:p>
    <w:p w:rsidR="00162B8B" w:rsidRPr="009D13F9" w:rsidRDefault="00162B8B" w:rsidP="00B96E9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162B8B" w:rsidRPr="009D13F9" w:rsidRDefault="00162B8B" w:rsidP="009D1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ведущих – </w:t>
      </w:r>
      <w:proofErr w:type="gram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10-11 класса</w:t>
      </w:r>
    </w:p>
    <w:p w:rsidR="00162B8B" w:rsidRPr="009D13F9" w:rsidRDefault="00162B8B" w:rsidP="00162B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ВИЧ/СПИД инфекции.</w:t>
      </w:r>
    </w:p>
    <w:p w:rsidR="00162B8B" w:rsidRPr="009D13F9" w:rsidRDefault="00162B8B" w:rsidP="00162B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Пути передачи ВИЧ/СПИД инфекции (биологические жидкости с высоким и низким содержанием ВИЧ).</w:t>
      </w:r>
    </w:p>
    <w:p w:rsidR="00162B8B" w:rsidRPr="009D13F9" w:rsidRDefault="00162B8B" w:rsidP="00162B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Стадии ВИЧ.</w:t>
      </w:r>
    </w:p>
    <w:p w:rsidR="00162B8B" w:rsidRPr="009D13F9" w:rsidRDefault="00162B8B" w:rsidP="00162B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(где можно сдать кровь на ВИЧ).</w:t>
      </w:r>
    </w:p>
    <w:p w:rsidR="00162B8B" w:rsidRPr="009D13F9" w:rsidRDefault="00162B8B" w:rsidP="00162B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“Мозговой штурм”.</w:t>
      </w:r>
    </w:p>
    <w:p w:rsidR="00162B8B" w:rsidRPr="00B96E90" w:rsidRDefault="00162B8B" w:rsidP="00B96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- рефлексия “Опасно и безопасно”.</w:t>
      </w:r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</w:t>
      </w:r>
      <w:hyperlink r:id="rId5" w:history="1">
        <w:r w:rsidRPr="00B96E90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Презентация</w:t>
        </w:r>
      </w:hyperlink>
      <w:r w:rsidRPr="00B96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E90" w:rsidRPr="005B59A7" w:rsidRDefault="00162B8B" w:rsidP="00B96E9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C0C0C"/>
        </w:rPr>
      </w:pPr>
      <w:r w:rsidRPr="009D13F9">
        <w:rPr>
          <w:b/>
          <w:bCs/>
          <w:color w:val="333333"/>
        </w:rPr>
        <w:t>В1</w:t>
      </w:r>
      <w:proofErr w:type="gramStart"/>
      <w:r w:rsidR="00B96E90">
        <w:rPr>
          <w:b/>
          <w:bCs/>
          <w:color w:val="333333"/>
        </w:rPr>
        <w:t xml:space="preserve"> </w:t>
      </w:r>
      <w:r w:rsidR="00B96E90" w:rsidRPr="005B59A7">
        <w:rPr>
          <w:color w:val="0C0C0C"/>
        </w:rPr>
        <w:t>П</w:t>
      </w:r>
      <w:proofErr w:type="gramEnd"/>
      <w:r w:rsidR="00B96E90" w:rsidRPr="005B59A7">
        <w:rPr>
          <w:color w:val="0C0C0C"/>
        </w:rPr>
        <w:t>о официальным данным с сайта «Орловского областного центра по профилактике и борьбе со СПИД и инфекционными заболеваниями», на конец 2016 года в Орловской области будут стоять на учете примерно 1690 ВИЧ-инфицированных (в 2015 году было 1568). К сожалению, только 677 человек из них получат необходимую терапию (стоимость готового курса измеряется сотнями тысяч</w:t>
      </w:r>
      <w:r w:rsidR="00B96E90" w:rsidRPr="005B59A7">
        <w:rPr>
          <w:rStyle w:val="apple-converted-space"/>
          <w:color w:val="0C0C0C"/>
        </w:rPr>
        <w:t> </w:t>
      </w:r>
      <w:hyperlink r:id="rId6" w:tgtFrame="_blank" w:history="1">
        <w:r w:rsidR="00B96E90" w:rsidRPr="005B59A7">
          <w:rPr>
            <w:rStyle w:val="a3"/>
            <w:b/>
            <w:bCs/>
            <w:color w:val="auto"/>
            <w:bdr w:val="none" w:sz="0" w:space="0" w:color="auto" w:frame="1"/>
          </w:rPr>
          <w:t>рублей</w:t>
        </w:r>
      </w:hyperlink>
      <w:r w:rsidR="00B96E90" w:rsidRPr="005B59A7">
        <w:rPr>
          <w:color w:val="0C0C0C"/>
        </w:rPr>
        <w:t>).</w:t>
      </w:r>
    </w:p>
    <w:p w:rsidR="00B96E90" w:rsidRPr="005B59A7" w:rsidRDefault="00B96E90" w:rsidP="00B96E90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C0C0C"/>
        </w:rPr>
      </w:pPr>
      <w:r w:rsidRPr="005B59A7">
        <w:rPr>
          <w:color w:val="0C0C0C"/>
        </w:rPr>
        <w:t xml:space="preserve">Из группы-риска в Орле за год прошли освидетельствование на ВИЧ-инфекцию 20 </w:t>
      </w:r>
      <w:proofErr w:type="spellStart"/>
      <w:r w:rsidRPr="005B59A7">
        <w:rPr>
          <w:color w:val="0C0C0C"/>
        </w:rPr>
        <w:t>БОМЖей</w:t>
      </w:r>
      <w:proofErr w:type="spellEnd"/>
      <w:r w:rsidRPr="005B59A7">
        <w:rPr>
          <w:color w:val="0C0C0C"/>
        </w:rPr>
        <w:t>, 600 наркоманов, 10 гом</w:t>
      </w:r>
      <w:proofErr w:type="gramStart"/>
      <w:r w:rsidRPr="005B59A7">
        <w:rPr>
          <w:color w:val="0C0C0C"/>
        </w:rPr>
        <w:t>о-</w:t>
      </w:r>
      <w:proofErr w:type="gramEnd"/>
      <w:r w:rsidRPr="005B59A7">
        <w:rPr>
          <w:color w:val="0C0C0C"/>
        </w:rPr>
        <w:t xml:space="preserve"> и </w:t>
      </w:r>
      <w:proofErr w:type="spellStart"/>
      <w:r w:rsidRPr="005B59A7">
        <w:rPr>
          <w:color w:val="0C0C0C"/>
        </w:rPr>
        <w:t>бисексуалистов</w:t>
      </w:r>
      <w:proofErr w:type="spellEnd"/>
      <w:r w:rsidRPr="005B59A7">
        <w:rPr>
          <w:color w:val="0C0C0C"/>
        </w:rPr>
        <w:t>, 2500 человек из мест лишения свободы.</w:t>
      </w:r>
    </w:p>
    <w:p w:rsidR="00B96E90" w:rsidRPr="005B59A7" w:rsidRDefault="00B96E90" w:rsidP="00B96E90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C0C0C"/>
        </w:rPr>
      </w:pPr>
      <w:r w:rsidRPr="005B59A7">
        <w:rPr>
          <w:color w:val="0C0C0C"/>
        </w:rPr>
        <w:t xml:space="preserve">Рост количества </w:t>
      </w:r>
      <w:proofErr w:type="gramStart"/>
      <w:r w:rsidRPr="005B59A7">
        <w:rPr>
          <w:color w:val="0C0C0C"/>
        </w:rPr>
        <w:t>зарегистрированных</w:t>
      </w:r>
      <w:proofErr w:type="gramEnd"/>
      <w:r w:rsidRPr="005B59A7">
        <w:rPr>
          <w:color w:val="0C0C0C"/>
        </w:rPr>
        <w:t xml:space="preserve"> ВИЧ-инфицированных в Орле составил за год примерно 122 человека (около 7%). Сами понимаете, общее число </w:t>
      </w:r>
      <w:proofErr w:type="gramStart"/>
      <w:r w:rsidRPr="005B59A7">
        <w:rPr>
          <w:color w:val="0C0C0C"/>
        </w:rPr>
        <w:t>ВИЧ-инфицированных</w:t>
      </w:r>
      <w:proofErr w:type="gramEnd"/>
      <w:r w:rsidRPr="005B59A7">
        <w:rPr>
          <w:color w:val="0C0C0C"/>
        </w:rPr>
        <w:t xml:space="preserve"> в Орловской области в разы больше, однако 7% — цифра обнадеживающая.</w:t>
      </w:r>
    </w:p>
    <w:p w:rsidR="00B96E90" w:rsidRPr="005B59A7" w:rsidRDefault="00B96E90" w:rsidP="00B96E9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C0C0C"/>
        </w:rPr>
      </w:pPr>
      <w:r w:rsidRPr="005B59A7">
        <w:rPr>
          <w:color w:val="0C0C0C"/>
        </w:rPr>
        <w:t>Если говорить о ситуации в мире, то по данным</w:t>
      </w:r>
      <w:r w:rsidRPr="005B59A7">
        <w:rPr>
          <w:rStyle w:val="apple-converted-space"/>
          <w:color w:val="0C0C0C"/>
        </w:rPr>
        <w:t> </w:t>
      </w:r>
      <w:hyperlink r:id="rId7" w:history="1">
        <w:r w:rsidRPr="005B59A7">
          <w:rPr>
            <w:rStyle w:val="a3"/>
            <w:color w:val="auto"/>
            <w:bdr w:val="none" w:sz="0" w:space="0" w:color="auto" w:frame="1"/>
          </w:rPr>
          <w:t>Всемирной организации здравоохранения</w:t>
        </w:r>
      </w:hyperlink>
      <w:r w:rsidR="005B59A7" w:rsidRPr="005B59A7">
        <w:t xml:space="preserve"> </w:t>
      </w:r>
      <w:r w:rsidRPr="005B59A7">
        <w:rPr>
          <w:color w:val="0C0C0C"/>
        </w:rPr>
        <w:t xml:space="preserve">сейчас порядка 37 миллионов человек являются ВИЧ-инфицированными. Из них только 46% получают </w:t>
      </w:r>
      <w:proofErr w:type="gramStart"/>
      <w:r w:rsidRPr="005B59A7">
        <w:rPr>
          <w:color w:val="0C0C0C"/>
        </w:rPr>
        <w:t>необходимою</w:t>
      </w:r>
      <w:proofErr w:type="gramEnd"/>
      <w:r w:rsidRPr="005B59A7">
        <w:rPr>
          <w:color w:val="0C0C0C"/>
        </w:rPr>
        <w:t xml:space="preserve"> терапию.</w:t>
      </w:r>
    </w:p>
    <w:p w:rsidR="00B96E90" w:rsidRPr="005B59A7" w:rsidRDefault="00B96E90" w:rsidP="005B59A7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C0C0C"/>
        </w:rPr>
      </w:pPr>
      <w:r w:rsidRPr="005B59A7">
        <w:rPr>
          <w:color w:val="0C0C0C"/>
        </w:rPr>
        <w:t xml:space="preserve">По данным Министерства здравоохранения Российской Федерации, на декабрь 2014 года в России зарегистрировано более полумиллиона </w:t>
      </w:r>
      <w:proofErr w:type="gramStart"/>
      <w:r w:rsidRPr="005B59A7">
        <w:rPr>
          <w:color w:val="0C0C0C"/>
        </w:rPr>
        <w:t>ВИЧ-инфицированных</w:t>
      </w:r>
      <w:proofErr w:type="gramEnd"/>
      <w:r w:rsidRPr="005B59A7">
        <w:rPr>
          <w:color w:val="0C0C0C"/>
        </w:rPr>
        <w:t xml:space="preserve">. За год эта цифра выросла </w:t>
      </w:r>
      <w:proofErr w:type="gramStart"/>
      <w:r w:rsidRPr="005B59A7">
        <w:rPr>
          <w:color w:val="0C0C0C"/>
        </w:rPr>
        <w:t>аж</w:t>
      </w:r>
      <w:proofErr w:type="gramEnd"/>
      <w:r w:rsidRPr="005B59A7">
        <w:rPr>
          <w:color w:val="0C0C0C"/>
        </w:rPr>
        <w:t xml:space="preserve"> на 74000. </w:t>
      </w:r>
      <w:proofErr w:type="gramStart"/>
      <w:r w:rsidRPr="005B59A7">
        <w:rPr>
          <w:color w:val="0C0C0C"/>
        </w:rPr>
        <w:t>То есть почти на 15%. А по данным с сайта UNAIDS, ежегодное количество новых ВИЧ-инфицированных в Восточной Европе и Центральной Азии выросло вообще на 30%.</w:t>
      </w:r>
      <w:r w:rsidR="005B59A7">
        <w:rPr>
          <w:color w:val="0C0C0C"/>
        </w:rPr>
        <w:t xml:space="preserve">  </w:t>
      </w:r>
      <w:r w:rsidRPr="005B59A7">
        <w:rPr>
          <w:color w:val="0C0C0C"/>
        </w:rPr>
        <w:t>Как видите, по сравнению с другими городами в Орле ситуация с ВИЧ не такая уж и плохая.</w:t>
      </w:r>
      <w:proofErr w:type="gramEnd"/>
      <w:r w:rsidR="005B59A7">
        <w:rPr>
          <w:color w:val="0C0C0C"/>
        </w:rPr>
        <w:t xml:space="preserve">                                                                                                                                     </w:t>
      </w:r>
      <w:r w:rsidRPr="005B59A7">
        <w:rPr>
          <w:rStyle w:val="a6"/>
          <w:color w:val="0C0C0C"/>
          <w:bdr w:val="none" w:sz="0" w:space="0" w:color="auto" w:frame="1"/>
        </w:rPr>
        <w:t>Важно знать!</w:t>
      </w:r>
    </w:p>
    <w:p w:rsidR="00B96E90" w:rsidRPr="005B59A7" w:rsidRDefault="00B96E90" w:rsidP="00B96E90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C0C0C"/>
        </w:rPr>
      </w:pPr>
      <w:r w:rsidRPr="005B59A7">
        <w:rPr>
          <w:color w:val="0C0C0C"/>
        </w:rPr>
        <w:t xml:space="preserve">Без лечения большинство людей с ВИЧ заболевают </w:t>
      </w:r>
      <w:proofErr w:type="spellStart"/>
      <w:r w:rsidRPr="005B59A7">
        <w:rPr>
          <w:color w:val="0C0C0C"/>
        </w:rPr>
        <w:t>СПИДом</w:t>
      </w:r>
      <w:proofErr w:type="spellEnd"/>
      <w:r w:rsidRPr="005B59A7">
        <w:rPr>
          <w:color w:val="0C0C0C"/>
        </w:rPr>
        <w:t xml:space="preserve"> в течение 5-10 лет. Максимальная смертность от </w:t>
      </w:r>
      <w:proofErr w:type="spellStart"/>
      <w:r w:rsidRPr="005B59A7">
        <w:rPr>
          <w:color w:val="0C0C0C"/>
        </w:rPr>
        <w:t>СПИДа</w:t>
      </w:r>
      <w:proofErr w:type="spellEnd"/>
      <w:r w:rsidRPr="005B59A7">
        <w:rPr>
          <w:color w:val="0C0C0C"/>
        </w:rPr>
        <w:t xml:space="preserve"> наблюдается среди самых бедных, необразованных и незащищенных слоев населения с ограниченным доступом к медицине. Если человек обращается к врачам уже с синдромами </w:t>
      </w:r>
      <w:proofErr w:type="spellStart"/>
      <w:r w:rsidRPr="005B59A7">
        <w:rPr>
          <w:color w:val="0C0C0C"/>
        </w:rPr>
        <w:t>СПИДа</w:t>
      </w:r>
      <w:proofErr w:type="spellEnd"/>
      <w:r w:rsidRPr="005B59A7">
        <w:rPr>
          <w:color w:val="0C0C0C"/>
        </w:rPr>
        <w:t xml:space="preserve">, то помощь может оказаться малоэффективной: продолжительность жизни больного </w:t>
      </w:r>
      <w:proofErr w:type="spellStart"/>
      <w:r w:rsidRPr="005B59A7">
        <w:rPr>
          <w:color w:val="0C0C0C"/>
        </w:rPr>
        <w:t>СПИДом</w:t>
      </w:r>
      <w:proofErr w:type="spellEnd"/>
      <w:r w:rsidRPr="005B59A7">
        <w:rPr>
          <w:color w:val="0C0C0C"/>
        </w:rPr>
        <w:t xml:space="preserve"> (даже при должной терапии) составляет всего несколько лет. С другой стороны, уже </w:t>
      </w:r>
      <w:proofErr w:type="gramStart"/>
      <w:r w:rsidRPr="005B59A7">
        <w:rPr>
          <w:color w:val="0C0C0C"/>
        </w:rPr>
        <w:t>в начале</w:t>
      </w:r>
      <w:proofErr w:type="gramEnd"/>
      <w:r w:rsidRPr="005B59A7">
        <w:rPr>
          <w:color w:val="0C0C0C"/>
        </w:rPr>
        <w:t xml:space="preserve"> 2000-ых было доказано, что жизнь ВИЧ-инфицированного при своевременной диагностике и правильном лечении может быть продлена почти на 50 лет. На сегодняшний день жизнь больного ВИЧ может быть соизмерима с продолжительностью жизни здорового человека.</w:t>
      </w:r>
    </w:p>
    <w:p w:rsidR="005B59A7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B59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5B59A7" w:rsidRPr="005B59A7">
        <w:rPr>
          <w:rFonts w:ascii="Times New Roman" w:hAnsi="Times New Roman" w:cs="Times New Roman"/>
          <w:color w:val="0C0C0C"/>
          <w:shd w:val="clear" w:color="auto" w:fill="FFFFFF"/>
        </w:rPr>
        <w:t>Если вы подозреваете, что инфицированы ВИЧ, сдайте анонимно анализы в «Орловском областном центре по профилактике и борьбе со СПИД и инфекционными заболеваниями». При анонимной сдаче анализы делают БЕСПЛАТНО!</w:t>
      </w:r>
      <w:r w:rsidR="00B96E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Вам знакомо понятие ВИЧ? Вирус иммунодефицита человека.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Вам знакомо понятие СПИД? Да, это синдром приобретенного иммунодефицита - это комплекс заболеваний, которые развиваются в результате разрушения вирусом (ВИЧ) иммунной системы человека.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Наиболее часто ВИЧ - инфекция выявляется у людей 18-29 лет. В этом возрасте инфицированных 75%. Есть случаи заражения и в 15 лет (первый сексуальный опыт).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может и не знать, что он болен. Вирус может жить в организме человека многие годы, не вызывая никаких симптомов, и передаваться другим людям.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proofErr w:type="gramEnd"/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- 1. Сейчас свойства вируса хорошо изучены. ВИЧ нестоек к внешней среде </w:t>
      </w:r>
      <w:proofErr w:type="gram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ничтожается при кипячении через 1-3 мин.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ВИЧ размножается только в крови человека, используя определенный вид клеток (Т-лимфоциты, отвечающие за иммунную систему)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9D13F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Источником ВИЧ-инфекции является человек и его биологические жидкости.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Пути передачи: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через кровь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половым путем без индивидуального средства защиты (сперма, вагинальный секрет)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грудное молоко (от матери к ребенку)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(Биологические жидкости с высоким содержанием ВИЧ, которые могут вызвать заражение) Самой опасной является кровь, в 1 капле крови достаточно вируса для заражения.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Биологические жидкости с низким содержанием ВИЧ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слезы</w:t>
      </w:r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B96E90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B96E90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оча</w:t>
      </w:r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B96E90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люна</w:t>
      </w:r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рвотные массы</w:t>
      </w:r>
      <w:proofErr w:type="gramStart"/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*Е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 в них нет видимых примесей крови.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Существует несколько стадий ВИЧ-инфекции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Период “окна” (продолжительность от 2-х недель до 6 месяцев). Так называется период, когда человек уже инфицирован и способен заражать других, но анализ на ВИЧ будет отрицательный т</w:t>
      </w:r>
      <w:proofErr w:type="gram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происходит медленная выработка специфических антител к ВИЧ в организме человека.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Острая ВИЧ – инфекция (продолжительность от 1-3 недели от момента заражения). Протекает как при заболевании гриппа (повышенная температура, и </w:t>
      </w:r>
      <w:proofErr w:type="spell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т.п</w:t>
      </w:r>
      <w:proofErr w:type="spell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gram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ВИЧ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инфицированные люди ее не отмечают.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Бессимптомная стадия (продолжительность от 0 до 6-9 лет от момента заражения). В этот период у ВИЧ-инфицированного человека отсутствуют проявления болезни и он может не знать о своем заболевании и распространять ВИЧ </w:t>
      </w:r>
      <w:proofErr w:type="gram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инфекцию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подозревая об этом.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Стадия вторичных заболеваний (продолжительность до 3-5 лет). Это период когда вирус разрушает иммунную систему и организм не может сопротивляться различным болезням. В этот период человек может заболеть туберкулезом, пневмонией, грибковыми заболеваниями некоторыми видами рака.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5.Стадия </w:t>
      </w:r>
      <w:proofErr w:type="spell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СПИДа</w:t>
      </w:r>
      <w:proofErr w:type="spell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(продолжительность до 1,5 лет). Это последняя стадия болезни, пациент находится в крайней стадии истощения, лежачий тяжелый больной. Без отсутствия АРВТ погибает.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Лечение ВИЧ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На сегодняшний день ВИЧ не излечим, но есть разработанная методика лечения, которая позволяет снизить содержание ВИЧ в организме и поддержать иммунитет. А так же продлить жизнь больного.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и в бытовых условиях нет риска инфицирования ВИЧ.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ВИЧ не передается </w:t>
      </w:r>
      <w:proofErr w:type="gram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proofErr w:type="gram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поцелуях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рукопожатии, объятиях;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 использовании бытовыми предметами (посуду, телефон, сидение унитаза и </w:t>
      </w:r>
      <w:proofErr w:type="spell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употреблении пищи, приготовленной ВИЧ инфицированным человеком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кашле или чихании, в бане или бассейне,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при укусе комара, мух и др. кровососущих насекомых (т</w:t>
      </w:r>
      <w:proofErr w:type="gram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вирус в желудке насекомых разрушается под воздействием ферментов)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контакте с потом и слезами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 животных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этих ситуациях ВИЧ не передается, поэтому 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быту ВИЧ- инфицированный человек не опасен.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Уменьшение риска заражения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Поскольку многие люди не обследовались на ВИЧ и не знают своего ВИЧ статуса, необходимо считать опасным любой контакт с чужой кровью (оказание помощи пострадавшему в латексных перчатках или надеть полиэтиленовые мешки на руки, либо попросить пострадавшего самому прижать свою рану пока не подойдет помощь)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Единственная возможность определить инфицирован человек или нет - это сдать тест на ВИЧ. Анализ крови определяет не сам вирус, а антитела к нему, для выработки которых организму нужно около 3-6 месяцев.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“Мозговой штурм”.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Дать возможность самим участникам найти правильное решение задачи методом “мозгового штурма”.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Описание: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предлагает уча</w:t>
      </w:r>
      <w:r w:rsidR="008503BA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стникам разбиться на пары и выдает каждой пар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 большому листу бумаги и маркеры.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Дается задание:</w:t>
      </w:r>
    </w:p>
    <w:p w:rsidR="00162B8B" w:rsidRPr="009D13F9" w:rsidRDefault="008503BA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первой </w:t>
      </w:r>
      <w:r w:rsidR="00162B8B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придумать и записать методы профилактики гриппа;</w:t>
      </w:r>
    </w:p>
    <w:p w:rsidR="00162B8B" w:rsidRPr="009D13F9" w:rsidRDefault="008503BA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второй </w:t>
      </w:r>
      <w:r w:rsidR="00162B8B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придумать и записать методы профилактики ВИЧ-инфекции;</w:t>
      </w:r>
    </w:p>
    <w:p w:rsidR="00162B8B" w:rsidRPr="009D13F9" w:rsidRDefault="008503BA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10-15 минут пар</w:t>
      </w:r>
      <w:r w:rsidR="00162B8B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придумывают и записывают на листе бумаги все методы профилактики.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чего кажд</w:t>
      </w:r>
      <w:r w:rsidR="008503BA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 пар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выбирает докладчика, который представляет</w:t>
      </w:r>
      <w:r w:rsidR="00B96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методы 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аргументирует их необходимость. После выступления докладчика желающие могут сделать какие-либо добавления. Проводится обсуждение, и если они признаются необходимыми, ими дополняют представленные методы профилактики.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Роль преподавателя. </w:t>
      </w: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сравнения методов профилактики при острой (излечимой) вирусной инфекции, какой является грипп, и хронической неизлечимой вирусной ВИЧ-инфекции. Показать необходимость формирования личной ответственности за свое здоровье и изменение отношения к своему здоровью. Необходимость безопасного поведения в условиях эпидемии ВИЧ/</w:t>
      </w:r>
      <w:proofErr w:type="spellStart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СПИДа</w:t>
      </w:r>
      <w:proofErr w:type="spellEnd"/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наркомании и вирусных гепатитов.</w:t>
      </w:r>
    </w:p>
    <w:p w:rsidR="005B59A7" w:rsidRDefault="005B59A7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59A7" w:rsidRDefault="005B59A7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59A7" w:rsidRDefault="005B59A7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59A7" w:rsidRDefault="005B59A7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Рефлексия: Упражнение “Опасно и безопасно”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Заранее необходимо распечатать различные утверждения и раздать для заполнения. Нужно отметить галочкой опасные ситуации для заражения ВИЧ.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1"/>
        <w:gridCol w:w="825"/>
      </w:tblGrid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или поступки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без перчаток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Чихание, кашель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Езда в общественном транспорте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Укусы насекомых (комаров, например)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чужих игл, шприцев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Прокалывание ушей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чужого стакана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стерильных инструментов для инъекций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донорской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чужой зубной щетки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использование бритвы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введение наркотиков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2B8B" w:rsidRPr="009D13F9" w:rsidTr="00162B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контакты без презерватива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8B" w:rsidRPr="009D13F9" w:rsidRDefault="00162B8B" w:rsidP="001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ответы даны для преподавателей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окончания выполнения упражнения вслух проговариваются все позиции и обсуждаются, если у кого-то иное мнение.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Заключение:</w:t>
      </w:r>
    </w:p>
    <w:p w:rsidR="00162B8B" w:rsidRPr="009D13F9" w:rsidRDefault="009D13F9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Учащимся </w:t>
      </w:r>
      <w:r w:rsidR="00162B8B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дается задание – выразить свое отношение к данной проблеме в виде лозунга или </w:t>
      </w:r>
      <w:proofErr w:type="spellStart"/>
      <w:r w:rsidR="00162B8B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r w:rsidR="00162B8B"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2B8B" w:rsidRPr="009D13F9" w:rsidRDefault="00162B8B" w:rsidP="00162B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существительное</w:t>
      </w:r>
    </w:p>
    <w:p w:rsidR="00162B8B" w:rsidRPr="009D13F9" w:rsidRDefault="00162B8B" w:rsidP="00162B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прилагательных</w:t>
      </w:r>
    </w:p>
    <w:p w:rsidR="00162B8B" w:rsidRPr="009D13F9" w:rsidRDefault="00162B8B" w:rsidP="00162B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глагола</w:t>
      </w:r>
    </w:p>
    <w:p w:rsidR="00162B8B" w:rsidRPr="009D13F9" w:rsidRDefault="00162B8B" w:rsidP="00162B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предложение-главная мысль</w:t>
      </w:r>
    </w:p>
    <w:p w:rsidR="00162B8B" w:rsidRPr="009D13F9" w:rsidRDefault="00162B8B" w:rsidP="00162B8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занятия всем участникам выдаются мини буклеты с информацией по ВИЧ-инфекции.</w:t>
      </w: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B59A7" w:rsidRDefault="005B59A7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72A57" w:rsidRPr="009D13F9" w:rsidRDefault="009D13F9" w:rsidP="009D13F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D13F9">
        <w:rPr>
          <w:b/>
          <w:color w:val="000000"/>
        </w:rPr>
        <w:lastRenderedPageBreak/>
        <w:t>Дополнительный материал</w:t>
      </w:r>
    </w:p>
    <w:p w:rsidR="00A72A57" w:rsidRPr="009D13F9" w:rsidRDefault="00B96E90" w:rsidP="009D13F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 xml:space="preserve">         </w:t>
      </w:r>
      <w:r w:rsidR="00A72A57" w:rsidRPr="009D13F9">
        <w:rPr>
          <w:rStyle w:val="a6"/>
          <w:color w:val="000000"/>
          <w:bdr w:val="none" w:sz="0" w:space="0" w:color="auto" w:frame="1"/>
        </w:rPr>
        <w:t xml:space="preserve"> 1. «Эпидемия наркомании — мировая проблема».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9D13F9">
        <w:rPr>
          <w:color w:val="000000"/>
        </w:rPr>
        <w:t xml:space="preserve">Наркотики сегодня — это проблема всего человечества. И как неизлечимая болезнь она калечит и губит миллионы людей. А если принять во внимание, что возраст большинства наркоманов составляет от 12—13 лет до 25—27 лет, то в эту категорию попадает почти четвертая часть населения планеты. Наркомания </w:t>
      </w:r>
      <w:proofErr w:type="gramStart"/>
      <w:r w:rsidRPr="009D13F9">
        <w:rPr>
          <w:color w:val="000000"/>
        </w:rPr>
        <w:t>страшна</w:t>
      </w:r>
      <w:proofErr w:type="gramEnd"/>
      <w:r w:rsidRPr="009D13F9">
        <w:rPr>
          <w:color w:val="000000"/>
        </w:rPr>
        <w:t xml:space="preserve"> прежде всего тем, что ставит под угрозу возможность самой жизни будущих поколений.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9D13F9">
        <w:rPr>
          <w:color w:val="000000"/>
        </w:rPr>
        <w:t xml:space="preserve">По данным, приведенным доцентом кафедры психиатрии, наркологии, психотерапии и сексопатологии </w:t>
      </w:r>
      <w:proofErr w:type="spellStart"/>
      <w:r w:rsidRPr="009D13F9">
        <w:rPr>
          <w:color w:val="000000"/>
        </w:rPr>
        <w:t>ФПКВГМУд.б.н</w:t>
      </w:r>
      <w:proofErr w:type="spellEnd"/>
      <w:r w:rsidRPr="009D13F9">
        <w:rPr>
          <w:color w:val="000000"/>
        </w:rPr>
        <w:t>. O.K. Галактионовым за последние 30 лет количество потребителей наркотиков в нашей стране увеличилось более чем в 10 раз, т. е. наркомания в России приобрела характер эпидемии.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567" w:firstLine="1287"/>
        <w:rPr>
          <w:color w:val="000000"/>
        </w:rPr>
      </w:pPr>
      <w:r w:rsidRPr="009D13F9">
        <w:rPr>
          <w:color w:val="000000"/>
        </w:rPr>
        <w:t xml:space="preserve">Стремительный рост наркомании, в первую очередь среди подростков и молодежи, характеризуется расширением спектра потребляемых </w:t>
      </w:r>
      <w:proofErr w:type="spellStart"/>
      <w:r w:rsidRPr="009D13F9">
        <w:rPr>
          <w:color w:val="000000"/>
        </w:rPr>
        <w:t>психоактивных</w:t>
      </w:r>
      <w:proofErr w:type="spellEnd"/>
      <w:r w:rsidRPr="009D13F9">
        <w:rPr>
          <w:color w:val="000000"/>
        </w:rPr>
        <w:t xml:space="preserve"> веществ. Наблюдается рост числа больных наркоманией и злоупотребляющих наркотиками во всех регионах России: как в крупных городах, так и в мелких населенных пунктах. Число преступлений, связанных с наркотическими средствами и сильнодействующими веществами, возросло в 68,7 раза, из них связанных со сбытом наркотиков — в 14 раз.</w:t>
      </w:r>
    </w:p>
    <w:p w:rsid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9D13F9">
        <w:rPr>
          <w:color w:val="000000"/>
        </w:rPr>
        <w:t>При изучении механизмов привлечения к потреблению на</w:t>
      </w:r>
      <w:r w:rsidR="009D13F9">
        <w:rPr>
          <w:color w:val="000000"/>
        </w:rPr>
        <w:t xml:space="preserve">ркотиков И.И. Шурыгина выделила три </w:t>
      </w:r>
      <w:r w:rsidRPr="009D13F9">
        <w:rPr>
          <w:color w:val="000000"/>
        </w:rPr>
        <w:t>модели приобщения к наркотикам:</w:t>
      </w:r>
    </w:p>
    <w:p w:rsid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9D13F9">
        <w:rPr>
          <w:color w:val="000000"/>
        </w:rPr>
        <w:t>— 45% составили «</w:t>
      </w:r>
      <w:proofErr w:type="spellStart"/>
      <w:r w:rsidRPr="009D13F9">
        <w:rPr>
          <w:color w:val="000000"/>
        </w:rPr>
        <w:t>неинформированные</w:t>
      </w:r>
      <w:proofErr w:type="spellEnd"/>
      <w:r w:rsidRPr="009D13F9">
        <w:rPr>
          <w:color w:val="000000"/>
        </w:rPr>
        <w:t>» — те, кто, Употребляя наркотическое вещество впервые, ничего не знали о клинике и последствиях;</w:t>
      </w:r>
    </w:p>
    <w:p w:rsid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9D13F9">
        <w:rPr>
          <w:color w:val="000000"/>
        </w:rPr>
        <w:t>— 21% составили «нонконформисты» — те, кто употребил впервые наркотики в знак протеста против устоев общества;</w:t>
      </w:r>
    </w:p>
    <w:p w:rsid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9D13F9">
        <w:rPr>
          <w:color w:val="000000"/>
        </w:rPr>
        <w:t>— 25% были «гедонистами», т. е. употребили наркотик в целях получения новых наслаждений.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567" w:firstLine="283"/>
        <w:rPr>
          <w:color w:val="000000"/>
        </w:rPr>
      </w:pPr>
      <w:r w:rsidRPr="009D13F9">
        <w:rPr>
          <w:color w:val="000000"/>
        </w:rPr>
        <w:t xml:space="preserve">Ничто так не разрушает личность, как пристрастие к наркотикам. Начинающий наркоман выдает себя внезапной потерей интереса ко всему, что занимало его прежде. Не только школьные или студенческие дела, но и все увлечения заброшены. Внешний вид небрежен и неряшлив. Он отказывается от выполнения любых обязанностей и избегает любых усилий. Его отношения с родителями резко ухудшаются, он без видимого сожаления расстается с друзьями </w:t>
      </w:r>
      <w:proofErr w:type="spellStart"/>
      <w:r w:rsidRPr="009D13F9">
        <w:rPr>
          <w:color w:val="000000"/>
        </w:rPr>
        <w:t>детства</w:t>
      </w:r>
      <w:proofErr w:type="gramStart"/>
      <w:r w:rsidRPr="009D13F9">
        <w:rPr>
          <w:color w:val="000000"/>
        </w:rPr>
        <w:t>.К</w:t>
      </w:r>
      <w:proofErr w:type="gramEnd"/>
      <w:r w:rsidRPr="009D13F9">
        <w:rPr>
          <w:color w:val="000000"/>
        </w:rPr>
        <w:t>ак</w:t>
      </w:r>
      <w:proofErr w:type="spellEnd"/>
      <w:r w:rsidRPr="009D13F9">
        <w:rPr>
          <w:color w:val="000000"/>
        </w:rPr>
        <w:t xml:space="preserve"> же распознать наркомана при общении, т. е. по внешним </w:t>
      </w:r>
      <w:proofErr w:type="spellStart"/>
      <w:r w:rsidRPr="009D13F9">
        <w:rPr>
          <w:color w:val="000000"/>
        </w:rPr>
        <w:t>признакам?Покраснение</w:t>
      </w:r>
      <w:proofErr w:type="spellEnd"/>
      <w:r w:rsidRPr="009D13F9">
        <w:rPr>
          <w:color w:val="000000"/>
        </w:rPr>
        <w:t xml:space="preserve"> век и носа — довольно обычные признаки. При этом зрачки могут быть либо расширены, либо сужены — в зависимости от типа </w:t>
      </w:r>
      <w:proofErr w:type="spellStart"/>
      <w:r w:rsidRPr="009D13F9">
        <w:rPr>
          <w:color w:val="000000"/>
        </w:rPr>
        <w:t>препарата</w:t>
      </w:r>
      <w:proofErr w:type="gramStart"/>
      <w:r w:rsidRPr="009D13F9">
        <w:rPr>
          <w:color w:val="000000"/>
        </w:rPr>
        <w:t>.П</w:t>
      </w:r>
      <w:proofErr w:type="gramEnd"/>
      <w:r w:rsidRPr="009D13F9">
        <w:rPr>
          <w:color w:val="000000"/>
        </w:rPr>
        <w:t>о</w:t>
      </w:r>
      <w:proofErr w:type="spellEnd"/>
      <w:r w:rsidRPr="009D13F9">
        <w:rPr>
          <w:color w:val="000000"/>
        </w:rPr>
        <w:t xml:space="preserve"> той же причине энергетика может быть либо снижена, либо резко повышена: человек может быть либо вялым, медлительным, угрюмым или «отсутствующим», либо шумным, истерично-веселым и </w:t>
      </w:r>
      <w:proofErr w:type="spellStart"/>
      <w:r w:rsidRPr="009D13F9">
        <w:rPr>
          <w:color w:val="000000"/>
        </w:rPr>
        <w:t>назойливым.Аппетит</w:t>
      </w:r>
      <w:proofErr w:type="spellEnd"/>
      <w:r w:rsidRPr="009D13F9">
        <w:rPr>
          <w:color w:val="000000"/>
        </w:rPr>
        <w:t xml:space="preserve"> также подвержен крайностям: или чудовищный, или никакого. Может наблюдаться потеря </w:t>
      </w:r>
      <w:proofErr w:type="spellStart"/>
      <w:r w:rsidRPr="009D13F9">
        <w:rPr>
          <w:color w:val="000000"/>
        </w:rPr>
        <w:t>веса</w:t>
      </w:r>
      <w:proofErr w:type="gramStart"/>
      <w:r w:rsidRPr="009D13F9">
        <w:rPr>
          <w:color w:val="000000"/>
        </w:rPr>
        <w:t>.Х</w:t>
      </w:r>
      <w:proofErr w:type="gramEnd"/>
      <w:r w:rsidRPr="009D13F9">
        <w:rPr>
          <w:color w:val="000000"/>
        </w:rPr>
        <w:t>арактер</w:t>
      </w:r>
      <w:proofErr w:type="spellEnd"/>
      <w:r w:rsidRPr="009D13F9">
        <w:rPr>
          <w:color w:val="000000"/>
        </w:rPr>
        <w:t xml:space="preserve"> резко меняется: человек становится раздражительным, невнимательным и «беспорядочным» либо агрессивным и подозрительным.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Тяжелый запах от тела и изо рта. Полное безразличие к чистоте и опрятности.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Пищеварительная система может быть расстроена: тошнота и рвота довольно </w:t>
      </w:r>
      <w:proofErr w:type="gramStart"/>
      <w:r w:rsidRPr="009D13F9">
        <w:rPr>
          <w:color w:val="000000"/>
        </w:rPr>
        <w:t>обычны</w:t>
      </w:r>
      <w:proofErr w:type="gramEnd"/>
      <w:r w:rsidRPr="009D13F9">
        <w:rPr>
          <w:color w:val="000000"/>
        </w:rPr>
        <w:t>. Нередки также головные боли и расстройство зрения.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Моральные устои часто рушатся и заменяются новыми идеями и ценностями, более соответствующими новому образу жизни.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Наркоман не всегда «сидит на игле». К разным типам наркомании можно отнести и токсикоманию (нюханье клея, лака, бензина), применение различных таблеток, курение «травки». Но признаки почти всегда идентичны.</w:t>
      </w: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B96E90" w:rsidRDefault="00B96E90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rStyle w:val="a6"/>
          <w:color w:val="000000"/>
          <w:bdr w:val="none" w:sz="0" w:space="0" w:color="auto" w:frame="1"/>
        </w:rPr>
      </w:pP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rStyle w:val="a6"/>
          <w:color w:val="000000"/>
          <w:bdr w:val="none" w:sz="0" w:space="0" w:color="auto" w:frame="1"/>
        </w:rPr>
        <w:lastRenderedPageBreak/>
        <w:t>Ситуация № 2. «Кто и почему приобщается к наркотикам?»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Почти во всех странах мира происходит «омоложение» потребителей </w:t>
      </w:r>
      <w:proofErr w:type="spellStart"/>
      <w:r w:rsidRPr="009D13F9">
        <w:rPr>
          <w:color w:val="000000"/>
        </w:rPr>
        <w:t>психоактивных</w:t>
      </w:r>
      <w:proofErr w:type="spellEnd"/>
      <w:r w:rsidRPr="009D13F9">
        <w:rPr>
          <w:color w:val="000000"/>
        </w:rPr>
        <w:t xml:space="preserve"> средств. По данным некоторых исследователей, от 1 до 6,9 % подростков в России употребляют наркотические и токсические средства, в зависимости от региона проживания. Уже к середине 90-х г. около 58 тысяч подростков имели проблемы, связанные с потреблением </w:t>
      </w:r>
      <w:proofErr w:type="spellStart"/>
      <w:r w:rsidRPr="009D13F9">
        <w:rPr>
          <w:color w:val="000000"/>
        </w:rPr>
        <w:t>психоактивных</w:t>
      </w:r>
      <w:proofErr w:type="spellEnd"/>
      <w:r w:rsidRPr="009D13F9">
        <w:rPr>
          <w:color w:val="000000"/>
        </w:rPr>
        <w:t xml:space="preserve"> веществ. 10,7% девочек и 23,2% мальчиков потребляли более одного раза в жизни наркотики; причем 65% всех </w:t>
      </w:r>
      <w:proofErr w:type="spellStart"/>
      <w:r w:rsidRPr="009D13F9">
        <w:rPr>
          <w:color w:val="000000"/>
        </w:rPr>
        <w:t>опроигенных</w:t>
      </w:r>
      <w:proofErr w:type="spellEnd"/>
      <w:r w:rsidRPr="009D13F9">
        <w:rPr>
          <w:color w:val="000000"/>
        </w:rPr>
        <w:t xml:space="preserve"> предпочитают препараты конопли.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Как правило, приобщение к наркотикам чаще проходит в теплой атмосфере дружеской компании. Марихуана и таблетки часто употребляются на молодежных вечеринках, где от участия в общем развлечении трудно отказаться без риска прослыть слишком «правильным», маменькиным сынком и </w:t>
      </w:r>
      <w:proofErr w:type="gramStart"/>
      <w:r w:rsidRPr="009D13F9">
        <w:rPr>
          <w:color w:val="000000"/>
        </w:rPr>
        <w:t>занудой</w:t>
      </w:r>
      <w:proofErr w:type="gramEnd"/>
      <w:r w:rsidRPr="009D13F9">
        <w:rPr>
          <w:color w:val="000000"/>
        </w:rPr>
        <w:t>. Многие подростки готовы буквально рисковать своей жизнью, чтобы получить признание компании сверстников; именно эта потребность в признании — самая обычная причина приобщения к наркотикам.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rStyle w:val="a4"/>
          <w:color w:val="000000"/>
          <w:bdr w:val="none" w:sz="0" w:space="0" w:color="auto" w:frame="1"/>
        </w:rPr>
        <w:t>По данным многих исследователей, мотивами наркотизации являются следующие: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>— «испытать необычные ощущения»;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           — «из чувства товарищества»;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>— «вызвать опьянение, чтобы родители не узнали»;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>— «из любопытства»;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>— «усилить алкогольное опьянение».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Абстинентный синдром, особенно от применяемых в России «грязных» наркотиков, чрезвычайно болезненный и разрушительный. </w:t>
      </w:r>
      <w:proofErr w:type="gramStart"/>
      <w:r w:rsidRPr="009D13F9">
        <w:rPr>
          <w:color w:val="000000"/>
        </w:rPr>
        <w:t xml:space="preserve">Если от </w:t>
      </w:r>
      <w:proofErr w:type="spellStart"/>
      <w:r w:rsidRPr="009D13F9">
        <w:rPr>
          <w:color w:val="000000"/>
        </w:rPr>
        <w:t>психостимуляторов</w:t>
      </w:r>
      <w:proofErr w:type="spellEnd"/>
      <w:r w:rsidRPr="009D13F9">
        <w:rPr>
          <w:color w:val="000000"/>
        </w:rPr>
        <w:t xml:space="preserve"> типа «винта» («винт» — восстановленный йодом эфедрин; это Мощный стимулятор, обладающий в ряде случаев свойствами галлюциногена) или «мульки» («мулька» — популярный молодежный наркотик — </w:t>
      </w:r>
      <w:proofErr w:type="spellStart"/>
      <w:r w:rsidRPr="009D13F9">
        <w:rPr>
          <w:color w:val="000000"/>
        </w:rPr>
        <w:t>эфедрон</w:t>
      </w:r>
      <w:proofErr w:type="spellEnd"/>
      <w:r w:rsidRPr="009D13F9">
        <w:rPr>
          <w:color w:val="000000"/>
        </w:rPr>
        <w:t>, изготавливаемый в домашних условиях из эфедрина) просто быстро и «надежно» сходят с ума, то опиаты (маковая соломка — «</w:t>
      </w:r>
      <w:proofErr w:type="spellStart"/>
      <w:r w:rsidRPr="009D13F9">
        <w:rPr>
          <w:color w:val="000000"/>
        </w:rPr>
        <w:t>кокнар</w:t>
      </w:r>
      <w:proofErr w:type="spellEnd"/>
      <w:r w:rsidRPr="009D13F9">
        <w:rPr>
          <w:color w:val="000000"/>
        </w:rPr>
        <w:t>», опий-сырец — «</w:t>
      </w:r>
      <w:proofErr w:type="spellStart"/>
      <w:r w:rsidRPr="009D13F9">
        <w:rPr>
          <w:color w:val="000000"/>
        </w:rPr>
        <w:t>черняшка</w:t>
      </w:r>
      <w:proofErr w:type="spellEnd"/>
      <w:r w:rsidRPr="009D13F9">
        <w:rPr>
          <w:color w:val="000000"/>
        </w:rPr>
        <w:t xml:space="preserve">», «стекло» — </w:t>
      </w:r>
      <w:proofErr w:type="spellStart"/>
      <w:r w:rsidRPr="009D13F9">
        <w:rPr>
          <w:color w:val="000000"/>
        </w:rPr>
        <w:t>промедол</w:t>
      </w:r>
      <w:proofErr w:type="spellEnd"/>
      <w:r w:rsidRPr="009D13F9">
        <w:rPr>
          <w:color w:val="000000"/>
        </w:rPr>
        <w:t xml:space="preserve">, </w:t>
      </w:r>
      <w:proofErr w:type="spellStart"/>
      <w:r w:rsidRPr="009D13F9">
        <w:rPr>
          <w:color w:val="000000"/>
        </w:rPr>
        <w:t>омнопон</w:t>
      </w:r>
      <w:proofErr w:type="spellEnd"/>
      <w:r w:rsidRPr="009D13F9">
        <w:rPr>
          <w:color w:val="000000"/>
        </w:rPr>
        <w:t xml:space="preserve">, морфин, </w:t>
      </w:r>
      <w:proofErr w:type="spellStart"/>
      <w:r w:rsidRPr="009D13F9">
        <w:rPr>
          <w:color w:val="000000"/>
        </w:rPr>
        <w:t>фентанил</w:t>
      </w:r>
      <w:proofErr w:type="spellEnd"/>
      <w:r w:rsidRPr="009D13F9">
        <w:rPr>
          <w:color w:val="000000"/>
        </w:rPr>
        <w:t>) превращают потребителя в раба ежедневной дозы.</w:t>
      </w:r>
      <w:proofErr w:type="gramEnd"/>
      <w:r w:rsidRPr="009D13F9">
        <w:rPr>
          <w:color w:val="000000"/>
        </w:rPr>
        <w:t xml:space="preserve"> </w:t>
      </w:r>
      <w:proofErr w:type="gramStart"/>
      <w:r w:rsidRPr="009D13F9">
        <w:rPr>
          <w:color w:val="000000"/>
        </w:rPr>
        <w:t>После того как наркоман «подсел на иглу», для него становится первоочередной задачей добыча «</w:t>
      </w:r>
      <w:proofErr w:type="spellStart"/>
      <w:r w:rsidRPr="009D13F9">
        <w:rPr>
          <w:color w:val="000000"/>
        </w:rPr>
        <w:t>раскумарки</w:t>
      </w:r>
      <w:proofErr w:type="spellEnd"/>
      <w:r w:rsidRPr="009D13F9">
        <w:rPr>
          <w:color w:val="000000"/>
        </w:rPr>
        <w:t>», а чувство долга, ответственность, положение в обществе, дружба, родители, дети, работа, учеба — все это после того, как он «</w:t>
      </w:r>
      <w:proofErr w:type="spellStart"/>
      <w:r w:rsidRPr="009D13F9">
        <w:rPr>
          <w:color w:val="000000"/>
        </w:rPr>
        <w:t>раскумарится</w:t>
      </w:r>
      <w:proofErr w:type="spellEnd"/>
      <w:r w:rsidRPr="009D13F9">
        <w:rPr>
          <w:color w:val="000000"/>
        </w:rPr>
        <w:t>», или вообще не имеет значения.</w:t>
      </w:r>
      <w:proofErr w:type="gramEnd"/>
      <w:r w:rsidRPr="009D13F9">
        <w:rPr>
          <w:color w:val="000000"/>
        </w:rPr>
        <w:t xml:space="preserve"> Так что подумать начинающему есть над чем.</w:t>
      </w:r>
    </w:p>
    <w:p w:rsidR="00A72A57" w:rsidRPr="009D13F9" w:rsidRDefault="005B59A7" w:rsidP="005B59A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 xml:space="preserve">                                 </w:t>
      </w:r>
      <w:r w:rsidR="00A72A57" w:rsidRPr="009D13F9">
        <w:rPr>
          <w:rStyle w:val="a6"/>
          <w:color w:val="000000"/>
          <w:bdr w:val="none" w:sz="0" w:space="0" w:color="auto" w:frame="1"/>
        </w:rPr>
        <w:t xml:space="preserve"> 3 «ВИЧ-инфекция и наркомания».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D13F9">
        <w:rPr>
          <w:color w:val="000000"/>
        </w:rPr>
        <w:t>Чрезвычайно важным аспектом проблемы является не уменьшающийся риск распространения ВИЧ-инфицирования и других острых инфекционных заболеваний (гепатит) среди наркотизирующихся, поскольку наиболее распространенным следует признать инъекционный способ введения наркотика.</w:t>
      </w:r>
      <w:proofErr w:type="gramEnd"/>
      <w:r w:rsidRPr="009D13F9">
        <w:rPr>
          <w:color w:val="000000"/>
        </w:rPr>
        <w:t xml:space="preserve"> Человечество еще не придумало надежных средств защиты от распространения ВИЧ-инфекции. Нет сегодня и препаратов, гарантирующих полное выздоровление заболевших этим страшным недугом.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Один больной наркоман может заразить </w:t>
      </w:r>
      <w:proofErr w:type="spellStart"/>
      <w:r w:rsidRPr="009D13F9">
        <w:rPr>
          <w:color w:val="000000"/>
        </w:rPr>
        <w:t>СПИДом</w:t>
      </w:r>
      <w:proofErr w:type="spellEnd"/>
      <w:r w:rsidRPr="009D13F9">
        <w:rPr>
          <w:color w:val="000000"/>
        </w:rPr>
        <w:t xml:space="preserve"> около 100 человек. Заражаясь сами, наркоманы в геометрической прогрессии увеличивают число </w:t>
      </w:r>
      <w:proofErr w:type="gramStart"/>
      <w:r w:rsidRPr="009D13F9">
        <w:rPr>
          <w:color w:val="000000"/>
        </w:rPr>
        <w:t>ВИЧ-инфицированных</w:t>
      </w:r>
      <w:proofErr w:type="gramEnd"/>
      <w:r w:rsidRPr="009D13F9">
        <w:rPr>
          <w:color w:val="000000"/>
        </w:rPr>
        <w:t>. По оценкам специалистов, только один из десяти ВИЧ-инфицированных наркоманов знает о том, что он болен, остальные об этом даже не подозревают и продолжают жить «полнокровной» жизнью. Некоторые наркоманы осознанно заражают ВИЧ-инфекцией ничего не подозреваю</w:t>
      </w:r>
      <w:r w:rsidR="005B59A7">
        <w:rPr>
          <w:color w:val="000000"/>
        </w:rPr>
        <w:t>щих «соратников»</w:t>
      </w:r>
      <w:r w:rsidRPr="009D13F9">
        <w:rPr>
          <w:color w:val="000000"/>
        </w:rPr>
        <w:t>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Эта проблема широко затронула и все зарубежные страны. В Польше большинство из ВИЧ-инфицированных составили «внутривенные» наркоманы. По данным американских исследователей, на распространение инфекций, передающихся половым путем, в том числе и ВИЧ, большое влияние оказывает изменение гетеросексуального поведения после применения внутривенных инъекций </w:t>
      </w:r>
      <w:proofErr w:type="spellStart"/>
      <w:r w:rsidRPr="009D13F9">
        <w:rPr>
          <w:color w:val="000000"/>
        </w:rPr>
        <w:t>психоактивных</w:t>
      </w:r>
      <w:proofErr w:type="spellEnd"/>
      <w:r w:rsidRPr="009D13F9">
        <w:rPr>
          <w:color w:val="000000"/>
        </w:rPr>
        <w:t xml:space="preserve"> веществ либо курения марихуаны. Большинство авторов склоняются к выводу, что применение презервативов не может эффективно препятствовать распространению ВИ</w:t>
      </w:r>
      <w:proofErr w:type="gramStart"/>
      <w:r w:rsidRPr="009D13F9">
        <w:rPr>
          <w:color w:val="000000"/>
        </w:rPr>
        <w:t>Ч-</w:t>
      </w:r>
      <w:proofErr w:type="gramEnd"/>
      <w:r w:rsidRPr="009D13F9">
        <w:rPr>
          <w:color w:val="000000"/>
        </w:rPr>
        <w:t xml:space="preserve"> инфекции среди лиц, применяющих наркотики внутривенно и употребляющих кокаин. Большое влияние оказывает и среда обитания наркоманов, так, продолжительная бездомность благоприятствует рискованному сексуальному </w:t>
      </w:r>
      <w:proofErr w:type="spellStart"/>
      <w:r w:rsidRPr="009D13F9">
        <w:rPr>
          <w:color w:val="000000"/>
        </w:rPr>
        <w:t>поведению</w:t>
      </w:r>
      <w:proofErr w:type="gramStart"/>
      <w:r w:rsidRPr="009D13F9">
        <w:rPr>
          <w:color w:val="000000"/>
        </w:rPr>
        <w:t>.И</w:t>
      </w:r>
      <w:proofErr w:type="gramEnd"/>
      <w:r w:rsidRPr="009D13F9">
        <w:rPr>
          <w:color w:val="000000"/>
        </w:rPr>
        <w:t>меющаяся</w:t>
      </w:r>
      <w:proofErr w:type="spellEnd"/>
      <w:r w:rsidRPr="009D13F9">
        <w:rPr>
          <w:color w:val="000000"/>
        </w:rPr>
        <w:t xml:space="preserve"> ситуация с заболеваемостью наркоманией и злоупотреблением наркотиками во всех странах не может не влиять на смертность и ее </w:t>
      </w:r>
      <w:proofErr w:type="spellStart"/>
      <w:r w:rsidRPr="009D13F9">
        <w:rPr>
          <w:color w:val="000000"/>
        </w:rPr>
        <w:t>виды.Наибольший</w:t>
      </w:r>
      <w:proofErr w:type="spellEnd"/>
      <w:r w:rsidRPr="009D13F9">
        <w:rPr>
          <w:color w:val="000000"/>
        </w:rPr>
        <w:t xml:space="preserve"> процент смерти дают острые отравления вследствие передозировки </w:t>
      </w:r>
      <w:proofErr w:type="spellStart"/>
      <w:r w:rsidRPr="009D13F9">
        <w:rPr>
          <w:color w:val="000000"/>
        </w:rPr>
        <w:t>психоактивных</w:t>
      </w:r>
      <w:proofErr w:type="spellEnd"/>
      <w:r w:rsidRPr="009D13F9">
        <w:rPr>
          <w:color w:val="000000"/>
        </w:rPr>
        <w:t xml:space="preserve"> веществ.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O.K. Галактионов приводит данные о том, что в среднем по России на каждые 100 тысяч населения приходится 1, 31 случаев смерти потребителей наркотиков. Среди групп </w:t>
      </w:r>
      <w:r w:rsidRPr="009D13F9">
        <w:rPr>
          <w:color w:val="000000"/>
        </w:rPr>
        <w:lastRenderedPageBreak/>
        <w:t>наркоманов, обследуемых в период времени от одного до десяти лет, умирало от 10 до 26% когорты, что соответствовало превышению уровня общей смертности среди сверстников в 10—30 раз, а в некоторых регионах до 30—60 раз.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Средний возраст умерших 24,5—27,5 лет. Соотношение лиц мужского и женского пола колеблется в интервале от 4:1 до 8:1.</w:t>
      </w:r>
    </w:p>
    <w:p w:rsidR="00A72A57" w:rsidRPr="009D13F9" w:rsidRDefault="005B59A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 xml:space="preserve">                           </w:t>
      </w:r>
      <w:r w:rsidR="00A72A57" w:rsidRPr="009D13F9">
        <w:rPr>
          <w:rStyle w:val="a6"/>
          <w:color w:val="000000"/>
          <w:bdr w:val="none" w:sz="0" w:space="0" w:color="auto" w:frame="1"/>
        </w:rPr>
        <w:t>4. «Прислушайся к своему организму!»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При </w:t>
      </w:r>
      <w:proofErr w:type="spellStart"/>
      <w:r w:rsidRPr="009D13F9">
        <w:rPr>
          <w:color w:val="000000"/>
        </w:rPr>
        <w:t>интраназальном</w:t>
      </w:r>
      <w:proofErr w:type="spellEnd"/>
      <w:r w:rsidRPr="009D13F9">
        <w:rPr>
          <w:color w:val="000000"/>
        </w:rPr>
        <w:t xml:space="preserve"> и </w:t>
      </w:r>
      <w:proofErr w:type="gramStart"/>
      <w:r w:rsidRPr="009D13F9">
        <w:rPr>
          <w:color w:val="000000"/>
        </w:rPr>
        <w:t>ингаляционном</w:t>
      </w:r>
      <w:proofErr w:type="gramEnd"/>
      <w:r w:rsidRPr="009D13F9">
        <w:rPr>
          <w:color w:val="000000"/>
        </w:rPr>
        <w:t xml:space="preserve"> путях введения наркотических средств высока вероятность прямого токсического воздействия активного вещества на систему органов дыхания.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D13F9">
        <w:rPr>
          <w:color w:val="000000"/>
        </w:rPr>
        <w:t>Интраназальное</w:t>
      </w:r>
      <w:proofErr w:type="spellEnd"/>
      <w:r w:rsidRPr="009D13F9">
        <w:rPr>
          <w:color w:val="000000"/>
        </w:rPr>
        <w:t xml:space="preserve"> применение кокаина ведет к развитию аллергических ринитов, хронических синуситов, </w:t>
      </w:r>
      <w:proofErr w:type="spellStart"/>
      <w:r w:rsidRPr="009D13F9">
        <w:rPr>
          <w:color w:val="000000"/>
        </w:rPr>
        <w:t>полипоза</w:t>
      </w:r>
      <w:proofErr w:type="spellEnd"/>
      <w:r w:rsidRPr="009D13F9">
        <w:rPr>
          <w:color w:val="000000"/>
        </w:rPr>
        <w:t xml:space="preserve"> слизистой оболочки носа, носовым кровотечениям, перфорации носовой перегородки и неба.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Распространенным осложнением при хронической «внутривенной» наркомании является </w:t>
      </w:r>
      <w:proofErr w:type="gramStart"/>
      <w:r w:rsidRPr="009D13F9">
        <w:rPr>
          <w:color w:val="000000"/>
        </w:rPr>
        <w:t>легочный</w:t>
      </w:r>
      <w:proofErr w:type="gramEnd"/>
      <w:r w:rsidRPr="009D13F9">
        <w:rPr>
          <w:color w:val="000000"/>
        </w:rPr>
        <w:t xml:space="preserve"> </w:t>
      </w:r>
      <w:proofErr w:type="spellStart"/>
      <w:r w:rsidRPr="009D13F9">
        <w:rPr>
          <w:color w:val="000000"/>
        </w:rPr>
        <w:t>грануломатоз</w:t>
      </w:r>
      <w:proofErr w:type="spellEnd"/>
      <w:r w:rsidRPr="009D13F9">
        <w:rPr>
          <w:color w:val="000000"/>
        </w:rPr>
        <w:t>. Такое осложнение встречается в 60% случаев «смерти от наркотиков».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Очень часто смертность «внутривенных» наркоманов обусловлена инфекционно-септическими поражениями </w:t>
      </w:r>
      <w:proofErr w:type="spellStart"/>
      <w:proofErr w:type="gramStart"/>
      <w:r w:rsidRPr="009D13F9">
        <w:rPr>
          <w:color w:val="000000"/>
        </w:rPr>
        <w:t>сердечно-сосудистой</w:t>
      </w:r>
      <w:proofErr w:type="spellEnd"/>
      <w:proofErr w:type="gramEnd"/>
      <w:r w:rsidRPr="009D13F9">
        <w:rPr>
          <w:color w:val="000000"/>
        </w:rPr>
        <w:t xml:space="preserve"> системы.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Наркотические и </w:t>
      </w:r>
      <w:proofErr w:type="spellStart"/>
      <w:r w:rsidRPr="009D13F9">
        <w:rPr>
          <w:color w:val="000000"/>
        </w:rPr>
        <w:t>токсикоманические</w:t>
      </w:r>
      <w:proofErr w:type="spellEnd"/>
      <w:r w:rsidRPr="009D13F9">
        <w:rPr>
          <w:color w:val="000000"/>
        </w:rPr>
        <w:t xml:space="preserve"> средства, а также примеси, которые содержатся в кустарно изготовленных препаратах (марганец, свинец, органические растворители и т. п.), оказывают необратимое воздействие на нервную систему. Частой патологией наркоманов являются патологии мозгового кровообращения: инфаркты головного и спинного мозга, внутримозговые и субарахноидальные кровоизлияния.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При наркоманиях нередки поражения </w:t>
      </w:r>
      <w:proofErr w:type="spellStart"/>
      <w:proofErr w:type="gramStart"/>
      <w:r w:rsidRPr="009D13F9">
        <w:rPr>
          <w:color w:val="000000"/>
        </w:rPr>
        <w:t>желудочно</w:t>
      </w:r>
      <w:proofErr w:type="spellEnd"/>
      <w:r w:rsidRPr="009D13F9">
        <w:rPr>
          <w:color w:val="000000"/>
        </w:rPr>
        <w:t>- кишечного</w:t>
      </w:r>
      <w:proofErr w:type="gramEnd"/>
      <w:r w:rsidRPr="009D13F9">
        <w:rPr>
          <w:color w:val="000000"/>
        </w:rPr>
        <w:t xml:space="preserve"> тракта. При поедании сухого молотого мака, злоупотреблении </w:t>
      </w:r>
      <w:proofErr w:type="spellStart"/>
      <w:r w:rsidRPr="009D13F9">
        <w:rPr>
          <w:color w:val="000000"/>
        </w:rPr>
        <w:t>димедролом</w:t>
      </w:r>
      <w:proofErr w:type="spellEnd"/>
      <w:r w:rsidRPr="009D13F9">
        <w:rPr>
          <w:color w:val="000000"/>
        </w:rPr>
        <w:t xml:space="preserve"> язык обложен коричневым налетом. Характерно очень плохое состояние зубов, обильный кариес, утрата зубной эмали, потеря большей части зубов. Употребление героина, кокаина может вызвать острую ишемию кишечника, перитонит, а иногда острые кровотечения на разных уровнях желудочно-кишечного тракта.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При прижизненных исследованиях крови у наркоманов обнаруживают маркеры вирусного гепатита (поражение печени).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Поражения почек у наркоманов носит вторичный характер и связано с бактериальной, вирусной или грибковой инфекцией.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Отклонения в сексуальном поведении лиц, злоупотребляющих приемом ПАВ, обусловливают высокую частоту заболеваний, передающихся половым путем, в том числе вирусных гепатитов и ВИЧ-инфекции.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Взволновали ли вас приведенные факты? 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rStyle w:val="a6"/>
          <w:color w:val="000000"/>
          <w:bdr w:val="none" w:sz="0" w:space="0" w:color="auto" w:frame="1"/>
        </w:rPr>
        <w:t xml:space="preserve">Ситуация № 5 «Как уберечься от </w:t>
      </w:r>
      <w:proofErr w:type="spellStart"/>
      <w:r w:rsidRPr="009D13F9">
        <w:rPr>
          <w:rStyle w:val="a6"/>
          <w:color w:val="000000"/>
          <w:bdr w:val="none" w:sz="0" w:space="0" w:color="auto" w:frame="1"/>
        </w:rPr>
        <w:t>СПИДа</w:t>
      </w:r>
      <w:proofErr w:type="spellEnd"/>
      <w:r w:rsidRPr="009D13F9">
        <w:rPr>
          <w:rStyle w:val="a6"/>
          <w:color w:val="000000"/>
          <w:bdr w:val="none" w:sz="0" w:space="0" w:color="auto" w:frame="1"/>
        </w:rPr>
        <w:t>?»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СПИД представляет собой глубокое поражение системы клеточного иммунитета человека, клинически проявляющееся развитием прогрессирующих инфекционных заболеваний и злокачественных новообразований.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СПИД (синдром приобретенного иммунодефицита) вызывается специфическим вирусом. Этот вирус попадает в кровь и повреждает определенный тип белых кровяных шариков (лимфоцитов), являющихся важным звеном защитной (иммунной) системы организма. В результате зараженный человек становится «беззащитным» перед микробами и опухолями. Заболевание развивается медленно, в течение нескольких лет. Единственным признаком болезни может быть увеличение нескольких лимфатических узлов. Затем начинаются подъемы температуры, длительные расстройства кишечника, потливость, похудение. В дальнейшем возникают воспаления легких, гнойничковые и </w:t>
      </w:r>
      <w:proofErr w:type="spellStart"/>
      <w:r w:rsidRPr="009D13F9">
        <w:rPr>
          <w:color w:val="000000"/>
        </w:rPr>
        <w:t>герпетические</w:t>
      </w:r>
      <w:proofErr w:type="spellEnd"/>
      <w:r w:rsidRPr="009D13F9">
        <w:rPr>
          <w:color w:val="000000"/>
        </w:rPr>
        <w:t xml:space="preserve"> поражения кожи, сепсис (заражение) крови, злокачественные опухоли, преимущественно кожи. Все это приводит к смерти больного.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rStyle w:val="a4"/>
          <w:color w:val="000000"/>
          <w:bdr w:val="none" w:sz="0" w:space="0" w:color="auto" w:frame="1"/>
        </w:rPr>
        <w:t xml:space="preserve">а) Как бороться со </w:t>
      </w:r>
      <w:proofErr w:type="spellStart"/>
      <w:r w:rsidRPr="009D13F9">
        <w:rPr>
          <w:rStyle w:val="a4"/>
          <w:color w:val="000000"/>
          <w:bdr w:val="none" w:sz="0" w:space="0" w:color="auto" w:frame="1"/>
        </w:rPr>
        <w:t>СПИДом</w:t>
      </w:r>
      <w:proofErr w:type="spellEnd"/>
      <w:r w:rsidRPr="009D13F9">
        <w:rPr>
          <w:rStyle w:val="a4"/>
          <w:color w:val="000000"/>
          <w:bdr w:val="none" w:sz="0" w:space="0" w:color="auto" w:frame="1"/>
        </w:rPr>
        <w:t>?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Все специалисты мира сходятся сейчас во мнении, что самым важным средством борьбы со </w:t>
      </w:r>
      <w:proofErr w:type="spellStart"/>
      <w:r w:rsidRPr="009D13F9">
        <w:rPr>
          <w:color w:val="000000"/>
        </w:rPr>
        <w:t>СПИДом</w:t>
      </w:r>
      <w:proofErr w:type="spellEnd"/>
      <w:r w:rsidRPr="009D13F9">
        <w:rPr>
          <w:color w:val="000000"/>
        </w:rPr>
        <w:t xml:space="preserve"> является санитарное просвещение.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Пока эффективных средств, которые способны излечить от </w:t>
      </w:r>
      <w:proofErr w:type="spellStart"/>
      <w:r w:rsidRPr="009D13F9">
        <w:rPr>
          <w:color w:val="000000"/>
        </w:rPr>
        <w:t>СПИДа</w:t>
      </w:r>
      <w:proofErr w:type="spellEnd"/>
      <w:r w:rsidRPr="009D13F9">
        <w:rPr>
          <w:color w:val="000000"/>
        </w:rPr>
        <w:t xml:space="preserve"> или убить попавший в организм человека вирус, не найдено, хотя уже имеются обнадеживающие сведения от исследований, работающих над этой проблемой.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 xml:space="preserve">Итак, основной мерой предупреждения </w:t>
      </w:r>
      <w:proofErr w:type="spellStart"/>
      <w:r w:rsidRPr="009D13F9">
        <w:rPr>
          <w:color w:val="000000"/>
        </w:rPr>
        <w:t>СПИДа</w:t>
      </w:r>
      <w:proofErr w:type="spellEnd"/>
      <w:r w:rsidRPr="009D13F9">
        <w:rPr>
          <w:color w:val="000000"/>
        </w:rPr>
        <w:t xml:space="preserve"> должно служить негативное отношение к половым извращениям и распущенности, случайным половым связям.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lastRenderedPageBreak/>
        <w:t xml:space="preserve">В качестве особой меры профилактики следует выделить пользование физическим </w:t>
      </w:r>
      <w:proofErr w:type="spellStart"/>
      <w:r w:rsidRPr="009D13F9">
        <w:rPr>
          <w:color w:val="000000"/>
        </w:rPr>
        <w:t>контрацептивом</w:t>
      </w:r>
      <w:proofErr w:type="spellEnd"/>
      <w:r w:rsidRPr="009D13F9">
        <w:rPr>
          <w:color w:val="000000"/>
        </w:rPr>
        <w:t xml:space="preserve"> — презервативом.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Лица, склонные к гомосексуальным связям и наркомании, должны понять, что такого рода привычки становятся крайне пагубными уже не только для их здоровья, но и для жизни окружающих.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СПИД — тяжелое и опасное заболевание. Его легче предупредить, чем лечить. И коль скоро меры профилактики находятся в руках каждого человека, следует использовать их на благо здоровья своего и окружающих людей.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rStyle w:val="a4"/>
          <w:color w:val="000000"/>
          <w:bdr w:val="none" w:sz="0" w:space="0" w:color="auto" w:frame="1"/>
        </w:rPr>
        <w:t xml:space="preserve">б) Кто болеет </w:t>
      </w:r>
      <w:proofErr w:type="spellStart"/>
      <w:r w:rsidRPr="009D13F9">
        <w:rPr>
          <w:rStyle w:val="a4"/>
          <w:color w:val="000000"/>
          <w:bdr w:val="none" w:sz="0" w:space="0" w:color="auto" w:frame="1"/>
        </w:rPr>
        <w:t>СПИДом</w:t>
      </w:r>
      <w:proofErr w:type="spellEnd"/>
      <w:r w:rsidRPr="009D13F9">
        <w:rPr>
          <w:rStyle w:val="a4"/>
          <w:color w:val="000000"/>
          <w:bdr w:val="none" w:sz="0" w:space="0" w:color="auto" w:frame="1"/>
        </w:rPr>
        <w:t>?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3F9">
        <w:rPr>
          <w:color w:val="000000"/>
        </w:rPr>
        <w:t>Анализ данных о нескольких тысячах больных, зарегистрированных в развитых странах, показал, что среди больных: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>— 7,7% — мужчины-гомосексуалисты или мужчины, имевшие половые контакты и с мужчинами, и с женщинами, и лица, ведущие беспорядочную половую жизнь;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>— 15% — наркоманы, применяющие наркотики внутривенно;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>— 1 % — лица, получавшие многократное переливание крови;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 xml:space="preserve">— 1% — дети, рожденные от матерей, зараженных </w:t>
      </w:r>
      <w:proofErr w:type="spellStart"/>
      <w:r w:rsidRPr="009D13F9">
        <w:rPr>
          <w:color w:val="000000"/>
        </w:rPr>
        <w:t>СПИДом</w:t>
      </w:r>
      <w:proofErr w:type="spellEnd"/>
      <w:r w:rsidRPr="009D13F9">
        <w:rPr>
          <w:color w:val="000000"/>
        </w:rPr>
        <w:t>;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>— 5% — путь заражения не выяснен из-за смерти больного или отказа сообщить необходимую информацию.</w:t>
      </w:r>
    </w:p>
    <w:p w:rsid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rStyle w:val="a4"/>
          <w:color w:val="000000"/>
          <w:bdr w:val="none" w:sz="0" w:space="0" w:color="auto" w:frame="1"/>
        </w:rPr>
        <w:t xml:space="preserve">в) Как можно заразиться </w:t>
      </w:r>
      <w:proofErr w:type="spellStart"/>
      <w:r w:rsidRPr="009D13F9">
        <w:rPr>
          <w:rStyle w:val="a4"/>
          <w:color w:val="000000"/>
          <w:bdr w:val="none" w:sz="0" w:space="0" w:color="auto" w:frame="1"/>
        </w:rPr>
        <w:t>СПИДом?</w:t>
      </w:r>
      <w:proofErr w:type="spellEnd"/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9D13F9">
        <w:rPr>
          <w:color w:val="000000"/>
        </w:rPr>
        <w:t xml:space="preserve">В результате изучения нескольких тысяч больных, зарегистрированных в мире, установлено, что вирус </w:t>
      </w:r>
      <w:proofErr w:type="spellStart"/>
      <w:r w:rsidRPr="009D13F9">
        <w:rPr>
          <w:color w:val="000000"/>
        </w:rPr>
        <w:t>СПИДа</w:t>
      </w:r>
      <w:proofErr w:type="spellEnd"/>
      <w:r w:rsidRPr="009D13F9">
        <w:rPr>
          <w:color w:val="000000"/>
        </w:rPr>
        <w:t xml:space="preserve"> передается: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9D13F9">
        <w:rPr>
          <w:color w:val="000000"/>
        </w:rPr>
        <w:t xml:space="preserve">— при половом контакте с больным или зараженным вирусом </w:t>
      </w:r>
      <w:proofErr w:type="spellStart"/>
      <w:r w:rsidRPr="009D13F9">
        <w:rPr>
          <w:color w:val="000000"/>
        </w:rPr>
        <w:t>СПИДа</w:t>
      </w:r>
      <w:proofErr w:type="spellEnd"/>
      <w:r w:rsidRPr="009D13F9">
        <w:rPr>
          <w:color w:val="000000"/>
        </w:rPr>
        <w:t>, чаще при половых извращениях. Использование презерватива снижает риск заражения;— в результате использования для инъекций нестерильных шприцов, в основном в наркомании;</w:t>
      </w:r>
    </w:p>
    <w:p w:rsid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9D13F9">
        <w:rPr>
          <w:color w:val="000000"/>
        </w:rPr>
        <w:t xml:space="preserve">— путем введения крови или ее препаратов, содержащих вирус;— от беременной женщины, зараженной </w:t>
      </w:r>
      <w:proofErr w:type="spellStart"/>
      <w:r w:rsidRPr="009D13F9">
        <w:rPr>
          <w:color w:val="000000"/>
        </w:rPr>
        <w:t>СПИДом</w:t>
      </w:r>
      <w:proofErr w:type="spellEnd"/>
      <w:r w:rsidRPr="009D13F9">
        <w:rPr>
          <w:color w:val="000000"/>
        </w:rPr>
        <w:t>, новорожденному.</w:t>
      </w:r>
      <w:r w:rsidR="005B59A7">
        <w:rPr>
          <w:color w:val="000000"/>
        </w:rPr>
        <w:t xml:space="preserve"> </w:t>
      </w:r>
      <w:r w:rsidRPr="009D13F9">
        <w:rPr>
          <w:color w:val="000000"/>
        </w:rPr>
        <w:t xml:space="preserve">Вирус </w:t>
      </w:r>
      <w:proofErr w:type="spellStart"/>
      <w:r w:rsidRPr="009D13F9">
        <w:rPr>
          <w:color w:val="000000"/>
        </w:rPr>
        <w:t>СПИДа</w:t>
      </w:r>
      <w:proofErr w:type="spellEnd"/>
      <w:r w:rsidRPr="009D13F9">
        <w:rPr>
          <w:color w:val="000000"/>
        </w:rPr>
        <w:t xml:space="preserve"> не передается через воздух при разговоре, кашле и т. д. При пользовании общей посудой и другими предмета обихода, санузлов, ванной, плавательным бассейном и т. п. заразиться </w:t>
      </w:r>
      <w:proofErr w:type="spellStart"/>
      <w:r w:rsidRPr="009D13F9">
        <w:rPr>
          <w:color w:val="000000"/>
        </w:rPr>
        <w:t>СПИДом</w:t>
      </w:r>
      <w:proofErr w:type="spellEnd"/>
      <w:r w:rsidRPr="009D13F9">
        <w:rPr>
          <w:color w:val="000000"/>
        </w:rPr>
        <w:t xml:space="preserve"> нельзя.</w:t>
      </w:r>
      <w:r w:rsidR="005B59A7">
        <w:rPr>
          <w:color w:val="000000"/>
        </w:rPr>
        <w:t xml:space="preserve"> </w:t>
      </w:r>
      <w:r w:rsidRPr="009D13F9">
        <w:rPr>
          <w:color w:val="000000"/>
        </w:rPr>
        <w:t xml:space="preserve">Ни одного случая заражения </w:t>
      </w:r>
      <w:proofErr w:type="spellStart"/>
      <w:r w:rsidRPr="009D13F9">
        <w:rPr>
          <w:color w:val="000000"/>
        </w:rPr>
        <w:t>СПИДом</w:t>
      </w:r>
      <w:proofErr w:type="spellEnd"/>
      <w:r w:rsidRPr="009D13F9">
        <w:rPr>
          <w:color w:val="000000"/>
        </w:rPr>
        <w:t xml:space="preserve"> не возникло при бытовом контакте или при контактах на работе. Ни один медицинский работник не заразился при оказании помощи больным </w:t>
      </w:r>
      <w:proofErr w:type="spellStart"/>
      <w:r w:rsidRPr="009D13F9">
        <w:rPr>
          <w:color w:val="000000"/>
        </w:rPr>
        <w:t>СПИДом</w:t>
      </w:r>
      <w:proofErr w:type="spellEnd"/>
      <w:r w:rsidRPr="009D13F9">
        <w:rPr>
          <w:color w:val="000000"/>
        </w:rPr>
        <w:t xml:space="preserve"> (при условии, что он не контактировал с кровью больного, например, через кровоточащую рану).Каждый человек должен знать об особенностях сексуального поведения, которые уже сами по себе таят реальную угрозу здоровью и жизни собственной и окружающих </w:t>
      </w:r>
      <w:proofErr w:type="spellStart"/>
      <w:r w:rsidRPr="009D13F9">
        <w:rPr>
          <w:color w:val="000000"/>
        </w:rPr>
        <w:t>лиц</w:t>
      </w:r>
      <w:proofErr w:type="gramStart"/>
      <w:r w:rsidRPr="009D13F9">
        <w:rPr>
          <w:color w:val="000000"/>
        </w:rPr>
        <w:t>.К</w:t>
      </w:r>
      <w:proofErr w:type="spellEnd"/>
      <w:proofErr w:type="gramEnd"/>
      <w:r w:rsidRPr="009D13F9">
        <w:rPr>
          <w:color w:val="000000"/>
        </w:rPr>
        <w:t xml:space="preserve"> настоящему времени твердо установлено, что главный путь передачи ВИЧ и распространение </w:t>
      </w:r>
      <w:proofErr w:type="spellStart"/>
      <w:r w:rsidRPr="009D13F9">
        <w:rPr>
          <w:color w:val="000000"/>
        </w:rPr>
        <w:t>СПИДа</w:t>
      </w:r>
      <w:proofErr w:type="spellEnd"/>
      <w:r w:rsidRPr="009D13F9">
        <w:rPr>
          <w:color w:val="000000"/>
        </w:rPr>
        <w:t xml:space="preserve"> в человеческой популяции — половой. Это неудивительно, потому что наиболее часто возбудитель его находится в крови, сперме и влагалищных выделениях инфицированных людей. Сексуальные контакты между людьми играют и основную эпидемиологическую роль в распространении инфекции. </w:t>
      </w:r>
      <w:proofErr w:type="gramStart"/>
      <w:r w:rsidRPr="009D13F9">
        <w:rPr>
          <w:color w:val="000000"/>
        </w:rPr>
        <w:t>Особенностью данного пути передачи вируса является то, что самым опасным в эпидемиологическом отношении оказался путь переноса вируса от инфицированного лица здоровому во время половых сношений между мужчинами.</w:t>
      </w:r>
      <w:proofErr w:type="gramEnd"/>
      <w:r w:rsidRPr="009D13F9">
        <w:rPr>
          <w:color w:val="000000"/>
        </w:rPr>
        <w:t xml:space="preserve"> Такие акты сопровождаются повреждением (трещины, разрывы) слизистой оболочки прямой кишки, имеющей обильное кровоснабжение, что чрезвычайно облегчает возможность проникновения вируса в организм полового партнера. По степени потенциальной опасности инфицирования такие половые акты, бесспорно, занимают первое место.</w:t>
      </w:r>
    </w:p>
    <w:p w:rsidR="00A72A57" w:rsidRPr="009D13F9" w:rsidRDefault="00A72A57" w:rsidP="009D13F9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9D13F9">
        <w:rPr>
          <w:rStyle w:val="a4"/>
          <w:color w:val="000000"/>
          <w:bdr w:val="none" w:sz="0" w:space="0" w:color="auto" w:frame="1"/>
        </w:rPr>
        <w:t xml:space="preserve">г) Как предохранить себя от </w:t>
      </w:r>
      <w:proofErr w:type="spellStart"/>
      <w:r w:rsidRPr="009D13F9">
        <w:rPr>
          <w:rStyle w:val="a4"/>
          <w:color w:val="000000"/>
          <w:bdr w:val="none" w:sz="0" w:space="0" w:color="auto" w:frame="1"/>
        </w:rPr>
        <w:t>СПИДа?</w:t>
      </w:r>
      <w:r w:rsidRPr="009D13F9">
        <w:rPr>
          <w:color w:val="000000"/>
        </w:rPr>
        <w:t>Чтобы</w:t>
      </w:r>
      <w:proofErr w:type="spellEnd"/>
      <w:r w:rsidRPr="009D13F9">
        <w:rPr>
          <w:color w:val="000000"/>
        </w:rPr>
        <w:t xml:space="preserve"> предохранить себя от </w:t>
      </w:r>
      <w:proofErr w:type="spellStart"/>
      <w:r w:rsidRPr="009D13F9">
        <w:rPr>
          <w:color w:val="000000"/>
        </w:rPr>
        <w:t>СПИДа</w:t>
      </w:r>
      <w:proofErr w:type="spellEnd"/>
      <w:r w:rsidRPr="009D13F9">
        <w:rPr>
          <w:color w:val="000000"/>
        </w:rPr>
        <w:t xml:space="preserve">, нужно избегать случайных половых контактов с гомосексуалистами, наркоманами и лицами, ведущими беспорядочную половую </w:t>
      </w:r>
      <w:proofErr w:type="spellStart"/>
      <w:r w:rsidRPr="009D13F9">
        <w:rPr>
          <w:color w:val="000000"/>
        </w:rPr>
        <w:t>жизнь</w:t>
      </w:r>
      <w:proofErr w:type="gramStart"/>
      <w:r w:rsidRPr="009D13F9">
        <w:rPr>
          <w:color w:val="000000"/>
        </w:rPr>
        <w:t>.Ч</w:t>
      </w:r>
      <w:proofErr w:type="gramEnd"/>
      <w:r w:rsidRPr="009D13F9">
        <w:rPr>
          <w:color w:val="000000"/>
        </w:rPr>
        <w:t>ем</w:t>
      </w:r>
      <w:proofErr w:type="spellEnd"/>
      <w:r w:rsidRPr="009D13F9">
        <w:rPr>
          <w:color w:val="000000"/>
        </w:rPr>
        <w:t xml:space="preserve"> больше вы имеете половых партнеров, тем выше риск заражения </w:t>
      </w:r>
      <w:proofErr w:type="spellStart"/>
      <w:r w:rsidRPr="009D13F9">
        <w:rPr>
          <w:color w:val="000000"/>
        </w:rPr>
        <w:t>СПИДом</w:t>
      </w:r>
      <w:proofErr w:type="spellEnd"/>
      <w:r w:rsidRPr="009D13F9">
        <w:rPr>
          <w:color w:val="000000"/>
        </w:rPr>
        <w:t>. Применение презерватива резко сокращает риск такого заражения.</w:t>
      </w:r>
      <w:r w:rsidR="005B59A7">
        <w:rPr>
          <w:color w:val="000000"/>
        </w:rPr>
        <w:t xml:space="preserve"> </w:t>
      </w:r>
      <w:r w:rsidRPr="009D13F9">
        <w:rPr>
          <w:color w:val="000000"/>
        </w:rPr>
        <w:t>Пользуйтесь презервативами! Это не постыдное дело, нечего здесь стесняться! Молодежь всего мира к слову «презерватив» относится вполне спокойно и с уважением.</w:t>
      </w:r>
      <w:r w:rsidR="005B59A7">
        <w:rPr>
          <w:color w:val="000000"/>
        </w:rPr>
        <w:t xml:space="preserve"> </w:t>
      </w:r>
      <w:r w:rsidRPr="009D13F9">
        <w:rPr>
          <w:color w:val="000000"/>
        </w:rPr>
        <w:t>Не забывайте иногда сдать кровь на анализ на ВИЧ.</w:t>
      </w:r>
    </w:p>
    <w:p w:rsidR="00B96E90" w:rsidRDefault="00B96E90" w:rsidP="008503B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B96E90" w:rsidRDefault="00B96E90" w:rsidP="008503B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B96E90" w:rsidRDefault="00B96E90" w:rsidP="008503B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B96E90" w:rsidRDefault="00B96E90" w:rsidP="008503B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B96E90" w:rsidRDefault="00B96E90" w:rsidP="008503B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B96E90" w:rsidRDefault="00B96E90" w:rsidP="008503B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8503BA" w:rsidRPr="00B96E90" w:rsidRDefault="00B96E90" w:rsidP="008503B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96E9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</w:t>
      </w:r>
      <w:r w:rsidR="008503BA" w:rsidRPr="00B96E9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Упражнение “Опасно и безопасно”</w:t>
      </w:r>
    </w:p>
    <w:p w:rsidR="008503BA" w:rsidRPr="00B96E90" w:rsidRDefault="008503BA" w:rsidP="008503B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6E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Нужно отметить галочкой опасные ситуации для заражения ВИЧ.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66"/>
        <w:gridCol w:w="1230"/>
      </w:tblGrid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или поступки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Опасно</w:t>
            </w: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Поцелуи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Объятия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Оказание первой медицинской помощи без перчаток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Чихание, кашель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Езда в общественном транспорте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Укусы насекомых (комаров, например)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Использование чужих игл, шприцев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Плавание в бассейне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Татуировка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Прокалывание ушей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Использование чужого стакана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Использование стерильных инструментов для инъекций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Сдача донорской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Использование чужой зубной щетки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Совместное использование бритвы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Внутривенное введение наркотиков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503BA" w:rsidRPr="00B96E90" w:rsidTr="00B42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6E9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Половые контакты без презерватива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3BA" w:rsidRPr="00B96E90" w:rsidRDefault="008503BA" w:rsidP="00B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8503BA" w:rsidRPr="00B96E90" w:rsidRDefault="008503BA">
      <w:pPr>
        <w:rPr>
          <w:rFonts w:ascii="Times New Roman" w:hAnsi="Times New Roman" w:cs="Times New Roman"/>
          <w:sz w:val="36"/>
          <w:szCs w:val="36"/>
        </w:rPr>
      </w:pPr>
    </w:p>
    <w:sectPr w:rsidR="008503BA" w:rsidRPr="00B96E90" w:rsidSect="00B96E90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B91"/>
    <w:multiLevelType w:val="multilevel"/>
    <w:tmpl w:val="6A6A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628AB"/>
    <w:multiLevelType w:val="multilevel"/>
    <w:tmpl w:val="30CE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D76FA"/>
    <w:multiLevelType w:val="multilevel"/>
    <w:tmpl w:val="532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71522"/>
    <w:multiLevelType w:val="multilevel"/>
    <w:tmpl w:val="FD88F9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70B10"/>
    <w:multiLevelType w:val="multilevel"/>
    <w:tmpl w:val="4380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8B"/>
    <w:rsid w:val="00162B8B"/>
    <w:rsid w:val="00464520"/>
    <w:rsid w:val="005B59A7"/>
    <w:rsid w:val="008503BA"/>
    <w:rsid w:val="009D13F9"/>
    <w:rsid w:val="00A72A57"/>
    <w:rsid w:val="00B96E90"/>
    <w:rsid w:val="00CA219D"/>
    <w:rsid w:val="00D3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20"/>
  </w:style>
  <w:style w:type="paragraph" w:styleId="1">
    <w:name w:val="heading 1"/>
    <w:basedOn w:val="a"/>
    <w:link w:val="10"/>
    <w:uiPriority w:val="9"/>
    <w:qFormat/>
    <w:rsid w:val="00162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2B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2B8B"/>
  </w:style>
  <w:style w:type="character" w:styleId="a4">
    <w:name w:val="Emphasis"/>
    <w:basedOn w:val="a0"/>
    <w:uiPriority w:val="20"/>
    <w:qFormat/>
    <w:rsid w:val="00162B8B"/>
    <w:rPr>
      <w:i/>
      <w:iCs/>
    </w:rPr>
  </w:style>
  <w:style w:type="paragraph" w:styleId="a5">
    <w:name w:val="Normal (Web)"/>
    <w:basedOn w:val="a"/>
    <w:uiPriority w:val="99"/>
    <w:semiHidden/>
    <w:unhideWhenUsed/>
    <w:rsid w:val="0016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2B8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72A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s.who.int/gho/data/view.main.22100W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io57.ru/orel/vich/" TargetMode="External"/><Relationship Id="rId5" Type="http://schemas.openxmlformats.org/officeDocument/2006/relationships/hyperlink" Target="http://festival.1september.ru/articles/641355/pril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ТРИО</cp:lastModifiedBy>
  <cp:revision>3</cp:revision>
  <cp:lastPrinted>2016-12-08T19:39:00Z</cp:lastPrinted>
  <dcterms:created xsi:type="dcterms:W3CDTF">2016-12-08T18:30:00Z</dcterms:created>
  <dcterms:modified xsi:type="dcterms:W3CDTF">2016-12-08T19:39:00Z</dcterms:modified>
</cp:coreProperties>
</file>